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4" w:rsidRDefault="000B4DA4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712"/>
        <w:gridCol w:w="6819"/>
      </w:tblGrid>
      <w:tr w:rsidR="000B4DA4" w:rsidRPr="00480910" w:rsidTr="00717621">
        <w:trPr>
          <w:trHeight w:val="307"/>
        </w:trPr>
        <w:tc>
          <w:tcPr>
            <w:tcW w:w="3712" w:type="dxa"/>
          </w:tcPr>
          <w:p w:rsidR="000B4DA4" w:rsidRPr="00480910" w:rsidRDefault="000B4DA4" w:rsidP="0071762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6819" w:type="dxa"/>
          </w:tcPr>
          <w:p w:rsidR="0055256D" w:rsidRPr="00480910" w:rsidRDefault="0055256D" w:rsidP="00B232A3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B4DA4" w:rsidRPr="00717621" w:rsidRDefault="000B4DA4" w:rsidP="00717621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ЛЕТО 20</w:t>
      </w:r>
      <w:r w:rsidR="008526F7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0768A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717621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176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программа </w:t>
      </w:r>
      <w:r w:rsidR="00717621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64396" w:rsidRPr="00717621">
        <w:rPr>
          <w:rFonts w:ascii="Times New Roman" w:eastAsia="Times New Roman" w:hAnsi="Times New Roman"/>
          <w:b/>
          <w:sz w:val="28"/>
          <w:szCs w:val="28"/>
          <w:lang w:eastAsia="ru-RU"/>
        </w:rPr>
        <w:t>МАТЬ И ДИТЯ»</w:t>
      </w:r>
    </w:p>
    <w:p w:rsidR="0055256D" w:rsidRDefault="0055256D" w:rsidP="0082743E">
      <w:pPr>
        <w:pStyle w:val="a8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19"/>
        <w:gridCol w:w="1808"/>
        <w:gridCol w:w="1984"/>
        <w:gridCol w:w="3826"/>
        <w:gridCol w:w="31"/>
        <w:gridCol w:w="8080"/>
      </w:tblGrid>
      <w:tr w:rsidR="00F000BD" w:rsidRPr="00480910" w:rsidTr="006F3850">
        <w:trPr>
          <w:gridBefore w:val="1"/>
          <w:wBefore w:w="319" w:type="dxa"/>
          <w:trHeight w:val="252"/>
        </w:trPr>
        <w:tc>
          <w:tcPr>
            <w:tcW w:w="15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0BD" w:rsidRPr="00100324" w:rsidRDefault="00F000BD" w:rsidP="00100324">
            <w:pPr>
              <w:pStyle w:val="a8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30720" w:rsidRPr="00480910" w:rsidTr="006F3850">
        <w:trPr>
          <w:gridBefore w:val="1"/>
          <w:wBefore w:w="319" w:type="dxa"/>
          <w:trHeight w:val="5417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30720" w:rsidRDefault="00571551" w:rsidP="00834DC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Панс</w:t>
            </w:r>
            <w:r w:rsidR="00C3072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ионат «</w:t>
            </w:r>
            <w:r w:rsidRPr="005715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Дубрава»</w:t>
            </w:r>
          </w:p>
          <w:p w:rsidR="00E701A9" w:rsidRDefault="00E701A9" w:rsidP="00E701A9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DE2956" w:rsidRDefault="00E701A9" w:rsidP="00DE295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Краснодарский край, Туапсинский район, </w:t>
            </w:r>
          </w:p>
          <w:p w:rsidR="00E701A9" w:rsidRPr="005C7D79" w:rsidRDefault="00E701A9" w:rsidP="00DE295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п. Ново</w:t>
            </w:r>
            <w:r w:rsidR="005F78BC">
              <w:rPr>
                <w:rFonts w:ascii="Times New Roman" w:eastAsia="Times New Roman" w:hAnsi="Times New Roman"/>
                <w:bCs/>
                <w:iCs/>
              </w:rPr>
              <w:t>-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михайловский-2,</w:t>
            </w:r>
          </w:p>
          <w:p w:rsidR="00E701A9" w:rsidRPr="005C7D79" w:rsidRDefault="006F3850" w:rsidP="00DE295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Урочище Широкая щель</w:t>
            </w:r>
          </w:p>
          <w:p w:rsidR="00AB0662" w:rsidRDefault="00AB0662" w:rsidP="0057155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E570C8" w:rsidRDefault="00571551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</w:t>
            </w:r>
            <w:r w:rsidR="00C30720" w:rsidRPr="003D2D3D">
              <w:rPr>
                <w:color w:val="000000" w:themeColor="text1"/>
              </w:rPr>
              <w:t xml:space="preserve">номера </w:t>
            </w:r>
            <w:r w:rsidR="00E570C8">
              <w:rPr>
                <w:color w:val="000000" w:themeColor="text1"/>
              </w:rPr>
              <w:t xml:space="preserve"> </w:t>
            </w:r>
          </w:p>
          <w:p w:rsidR="00571551" w:rsidRDefault="00E570C8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C30720">
              <w:rPr>
                <w:color w:val="000000" w:themeColor="text1"/>
              </w:rPr>
              <w:t>«Комфорт»</w:t>
            </w:r>
          </w:p>
          <w:p w:rsidR="00571551" w:rsidRDefault="00571551" w:rsidP="00C30720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C30720" w:rsidRDefault="00C30720" w:rsidP="006F385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3D2D3D">
              <w:rPr>
                <w:color w:val="000000" w:themeColor="text1"/>
              </w:rPr>
              <w:t xml:space="preserve">с </w:t>
            </w:r>
            <w:r w:rsidR="00B34C6A">
              <w:rPr>
                <w:color w:val="000000" w:themeColor="text1"/>
              </w:rPr>
              <w:t>удобствами, ТВ, ХЛ, кондиционер</w:t>
            </w:r>
          </w:p>
          <w:p w:rsidR="002D3665" w:rsidRDefault="00B34C6A" w:rsidP="006F385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 кв.м.</w:t>
            </w:r>
          </w:p>
          <w:p w:rsidR="00B34C6A" w:rsidRPr="002918A3" w:rsidRDefault="00B34C6A" w:rsidP="006F3850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балкон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D627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2</w:t>
            </w:r>
            <w:r w:rsidRPr="00D627D6">
              <w:rPr>
                <w:rFonts w:ascii="Times New Roman" w:hAnsi="Times New Roman"/>
                <w:sz w:val="24"/>
                <w:szCs w:val="24"/>
              </w:rPr>
              <w:t xml:space="preserve">-х местный «Комфорт» </w:t>
            </w:r>
          </w:p>
          <w:p w:rsidR="000768AC" w:rsidRPr="00D627D6" w:rsidRDefault="000768AC" w:rsidP="00D627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726037" w:rsidRPr="00AB44F6" w:rsidRDefault="000768AC" w:rsidP="00AB44F6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85 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C30720" w:rsidRPr="00D627D6">
              <w:rPr>
                <w:rFonts w:ascii="Times New Roman" w:hAnsi="Times New Roman"/>
                <w:b/>
                <w:sz w:val="32"/>
                <w:szCs w:val="32"/>
              </w:rPr>
              <w:t>,00 рублей</w:t>
            </w:r>
            <w:r w:rsidR="00E570C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E570C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627D6" w:rsidRPr="00C87E65" w:rsidRDefault="00EC34C8" w:rsidP="00C87E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 комплексное</w:t>
            </w:r>
          </w:p>
          <w:p w:rsidR="00C30720" w:rsidRPr="006C4E19" w:rsidRDefault="00C30720" w:rsidP="00C30720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</w:p>
          <w:p w:rsidR="00155B53" w:rsidRPr="00AB44F6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3-х лет включительно (</w:t>
            </w:r>
            <w:r w:rsidR="00C30720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без доп. места и </w:t>
            </w:r>
            <w:r w:rsidR="00726037" w:rsidRPr="00535A1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питания)</w:t>
            </w:r>
            <w:r w:rsidR="00726037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AB44F6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бесплатно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155B53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AB44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155B53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питание </w:t>
            </w:r>
            <w:r w:rsidR="00A84A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–</w:t>
            </w:r>
            <w:r w:rsidR="00AB44F6" w:rsidRPr="00A84A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 w:rsidRPr="00A84A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B215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84AF0" w:rsidRPr="00A84A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256F93" w:rsidRPr="00A84A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  <w:r w:rsidR="00155B53" w:rsidRPr="00A84AF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руб</w:t>
            </w:r>
            <w:r w:rsidR="00155B53" w:rsidRPr="00A84A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AB44F6" w:rsidRPr="006F3850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D627D6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16</w:t>
            </w:r>
            <w:r w:rsidR="00C30720" w:rsidRPr="00155B5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лет (</w:t>
            </w:r>
            <w:r w:rsidR="00D627D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третий в номер на основное </w:t>
            </w:r>
            <w:r w:rsidR="00E62A99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место с</w:t>
            </w:r>
            <w:r w:rsidR="00C30720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питанием</w:t>
            </w:r>
            <w:r w:rsidR="00AB44F6" w:rsidRPr="006F385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C30720" w:rsidRPr="00155B53" w:rsidRDefault="00AB44F6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155B53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55B53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740</w:t>
            </w:r>
            <w:r w:rsid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,00 </w:t>
            </w:r>
            <w:r w:rsidR="00571551" w:rsidRPr="00155B5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руб.</w:t>
            </w:r>
          </w:p>
          <w:p w:rsidR="00C30720" w:rsidRPr="00256F93" w:rsidRDefault="00571551" w:rsidP="00C307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E62A99"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4 до 16 лет (</w:t>
            </w:r>
            <w:r w:rsidR="00E62A99" w:rsidRPr="00A84AF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четвертый в номер на основное место с питанием</w:t>
            </w:r>
            <w:r w:rsidR="00E62A99"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C30720"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:rsidR="00C30720" w:rsidRPr="00AB44F6" w:rsidRDefault="00C30720" w:rsidP="00AB44F6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AB44F6"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</w:t>
            </w:r>
            <w:r w:rsid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B44F6" w:rsidRPr="00256F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55B53" w:rsidRP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571551" w:rsidRP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55B53" w:rsidRP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  <w:r w:rsidRP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AB44F6" w:rsidRPr="00256F93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,00 руб.</w:t>
            </w:r>
          </w:p>
        </w:tc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30720" w:rsidRPr="002918A3" w:rsidRDefault="00C30720" w:rsidP="00C307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11F3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Инфраструктура: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детская площадка,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бассейн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 (взрослый и детский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спортивная площадка, теннисный стол, тренажерный зал,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анимационная программа для детей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культурная программа: шоу, дискотеки, выступления мастеров эстрады;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места для отдыха, автостоянка.</w:t>
            </w:r>
          </w:p>
          <w:p w:rsidR="00C30720" w:rsidRPr="008C11F3" w:rsidRDefault="00D627D6" w:rsidP="00C30720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песчаный, зонты и шезлонги за доп. плату</w:t>
            </w:r>
          </w:p>
          <w:p w:rsidR="00C30720" w:rsidRPr="00726037" w:rsidRDefault="00C30720" w:rsidP="00726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E722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проживание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номер «Комфорт»</w:t>
            </w:r>
            <w:r w:rsidRPr="002918A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питание 3-х разовое</w:t>
            </w:r>
            <w:r w:rsidR="00D627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(комплекс)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701A9" w:rsidRPr="00DE2956" w:rsidRDefault="00A84AF0" w:rsidP="00E701A9">
            <w:pPr>
              <w:tabs>
                <w:tab w:val="center" w:pos="4677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E701A9"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:rsidR="00C30720" w:rsidRDefault="00C30720" w:rsidP="00C3072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 w:rsidR="00155B53">
              <w:rPr>
                <w:rFonts w:ascii="Times New Roman" w:hAnsi="Times New Roman"/>
                <w:sz w:val="24"/>
                <w:szCs w:val="24"/>
              </w:rPr>
              <w:t xml:space="preserve"> – с 15.06 по 26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</w:p>
          <w:p w:rsidR="00155B53" w:rsidRPr="005F78BC" w:rsidRDefault="00155B53" w:rsidP="001E4F37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</w:tc>
      </w:tr>
      <w:tr w:rsidR="00C30720" w:rsidRPr="00480910" w:rsidTr="006F3850">
        <w:trPr>
          <w:gridBefore w:val="1"/>
          <w:wBefore w:w="319" w:type="dxa"/>
          <w:trHeight w:val="28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480910" w:rsidRDefault="00C30720" w:rsidP="00C3072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30720" w:rsidRDefault="00C30720" w:rsidP="00C3072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910">
              <w:rPr>
                <w:rFonts w:ascii="Times New Roman" w:hAnsi="Times New Roman"/>
              </w:rPr>
              <w:t xml:space="preserve">Пансионат </w:t>
            </w:r>
            <w:r w:rsidRPr="00571551">
              <w:rPr>
                <w:rFonts w:ascii="Times New Roman" w:hAnsi="Times New Roman"/>
                <w:b/>
                <w:sz w:val="28"/>
                <w:szCs w:val="28"/>
              </w:rPr>
              <w:t>«Империал»</w:t>
            </w:r>
          </w:p>
          <w:p w:rsidR="00834DCE" w:rsidRPr="00480910" w:rsidRDefault="00834DCE" w:rsidP="00C30720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2956" w:rsidRDefault="00DE2956" w:rsidP="00C30720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5C7D79">
              <w:rPr>
                <w:rFonts w:ascii="Times New Roman" w:eastAsia="Times New Roman" w:hAnsi="Times New Roman"/>
                <w:bCs/>
                <w:iCs/>
              </w:rPr>
              <w:t>Краснодарский край, Туапсинс</w:t>
            </w:r>
            <w:r>
              <w:rPr>
                <w:rFonts w:ascii="Times New Roman" w:eastAsia="Times New Roman" w:hAnsi="Times New Roman"/>
                <w:bCs/>
                <w:iCs/>
              </w:rPr>
              <w:t>кий район,</w:t>
            </w:r>
          </w:p>
          <w:p w:rsidR="00C30720" w:rsidRPr="00E652BF" w:rsidRDefault="00DE2956" w:rsidP="00C3072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п. Лермонтово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834DCE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с удобствами, </w:t>
            </w:r>
          </w:p>
          <w:p w:rsidR="00C30720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>ТВ, ХЛ, кондиционер</w:t>
            </w:r>
          </w:p>
          <w:p w:rsidR="002D3665" w:rsidRDefault="002D3665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16 кв.м</w:t>
            </w:r>
          </w:p>
          <w:p w:rsidR="002D3665" w:rsidRPr="00645D96" w:rsidRDefault="002D3665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балкон</w:t>
            </w:r>
          </w:p>
          <w:p w:rsidR="00C30720" w:rsidRPr="00645D96" w:rsidRDefault="00C30720" w:rsidP="00C30720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Default="00C30720" w:rsidP="00DE29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443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D6502" w:rsidRPr="00647443" w:rsidRDefault="008D6502" w:rsidP="00C3072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C30720" w:rsidRPr="00717621" w:rsidRDefault="00726037" w:rsidP="00C30720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8</w:t>
            </w:r>
            <w:r w:rsidR="000768AC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2 80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</w:t>
            </w:r>
            <w:r w:rsidR="00C30720" w:rsidRPr="00717621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,00 рублей</w:t>
            </w:r>
          </w:p>
          <w:p w:rsidR="00C30720" w:rsidRPr="001C4F30" w:rsidRDefault="00C30720" w:rsidP="00C30720">
            <w:pPr>
              <w:pStyle w:val="a8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3-х разовое питание</w:t>
            </w:r>
            <w:r w:rsidR="00EC34C8">
              <w:rPr>
                <w:rFonts w:ascii="Times New Roman" w:hAnsi="Times New Roman"/>
                <w:sz w:val="24"/>
                <w:szCs w:val="24"/>
              </w:rPr>
              <w:t xml:space="preserve"> c элементами «шведского стола»</w:t>
            </w:r>
          </w:p>
          <w:p w:rsidR="00C30720" w:rsidRPr="00101A0A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  <w:r w:rsidRPr="00101A0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Дополнительные места</w:t>
            </w:r>
            <w:r w:rsidR="00155B53" w:rsidRPr="00101A0A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(два)</w:t>
            </w:r>
          </w:p>
          <w:p w:rsidR="00C30720" w:rsidRPr="00155B53" w:rsidRDefault="00C30720" w:rsidP="00C307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 xml:space="preserve">- до 4 лет включительно (без доп. места и </w:t>
            </w:r>
            <w:r w:rsidR="006F3850" w:rsidRPr="00155B53">
              <w:rPr>
                <w:rFonts w:ascii="Times New Roman" w:hAnsi="Times New Roman"/>
                <w:sz w:val="24"/>
                <w:szCs w:val="24"/>
              </w:rPr>
              <w:t>питания)</w:t>
            </w:r>
            <w:r w:rsidR="00A84A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6F3850" w:rsidRPr="0015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850" w:rsidRPr="006F3850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  <w:r w:rsidRPr="00155B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30720" w:rsidRPr="00155B53" w:rsidRDefault="00C30720" w:rsidP="00C30720">
            <w:pPr>
              <w:tabs>
                <w:tab w:val="center" w:pos="4677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 xml:space="preserve">- с 5 лет до 13 лет (доп. место с </w:t>
            </w:r>
            <w:r w:rsidR="00A84AF0" w:rsidRPr="00155B53">
              <w:rPr>
                <w:rFonts w:ascii="Times New Roman" w:hAnsi="Times New Roman"/>
                <w:sz w:val="24"/>
                <w:szCs w:val="24"/>
              </w:rPr>
              <w:t xml:space="preserve">питанием)  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5DE9" w:rsidRPr="00155B5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84AF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B53" w:rsidRPr="00155B53">
              <w:rPr>
                <w:rFonts w:ascii="Times New Roman" w:hAnsi="Times New Roman"/>
                <w:b/>
                <w:sz w:val="24"/>
                <w:szCs w:val="24"/>
              </w:rPr>
              <w:t>26 22</w:t>
            </w:r>
            <w:r w:rsidRPr="00155B53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0720" w:rsidRPr="00155B53" w:rsidRDefault="00C30720" w:rsidP="00C3072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55B53">
              <w:rPr>
                <w:rFonts w:ascii="Times New Roman" w:hAnsi="Times New Roman"/>
                <w:sz w:val="24"/>
                <w:szCs w:val="24"/>
              </w:rPr>
              <w:t xml:space="preserve"> с 14 лет (доп. место с питанием) </w:t>
            </w:r>
          </w:p>
          <w:p w:rsidR="00C30720" w:rsidRPr="001C4F30" w:rsidRDefault="00A84AF0" w:rsidP="00C30720">
            <w:pPr>
              <w:pStyle w:val="a8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- </w:t>
            </w:r>
            <w:r w:rsidR="00C30720" w:rsidRPr="00155B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5B53" w:rsidRPr="00155B5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AB0662" w:rsidRPr="00155B53">
              <w:rPr>
                <w:rFonts w:ascii="Times New Roman" w:hAnsi="Times New Roman"/>
                <w:b/>
                <w:sz w:val="24"/>
                <w:szCs w:val="24"/>
              </w:rPr>
              <w:t> 9</w:t>
            </w:r>
            <w:r w:rsidR="00155B53" w:rsidRPr="00155B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30720" w:rsidRPr="00155B53">
              <w:rPr>
                <w:rFonts w:ascii="Times New Roman" w:hAnsi="Times New Roman"/>
                <w:b/>
                <w:sz w:val="24"/>
                <w:szCs w:val="24"/>
              </w:rPr>
              <w:t>0,00 рублей</w:t>
            </w:r>
          </w:p>
        </w:tc>
        <w:tc>
          <w:tcPr>
            <w:tcW w:w="8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0720" w:rsidRPr="00604DA8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охраняемая автостоянка, аквапарк «Черномор» (свободное</w:t>
            </w:r>
            <w:r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DE2956">
              <w:rPr>
                <w:rFonts w:ascii="Times New Roman" w:eastAsia="Times New Roman" w:hAnsi="Times New Roman"/>
                <w:bCs/>
                <w:iCs/>
              </w:rPr>
              <w:t>посещение для проживающих), кафе</w:t>
            </w:r>
            <w:r>
              <w:rPr>
                <w:rFonts w:ascii="Times New Roman" w:hAnsi="Times New Roman"/>
              </w:rPr>
              <w:t xml:space="preserve">, массажный и косметический кабинеты, мини-сауны, </w:t>
            </w:r>
            <w:r>
              <w:rPr>
                <w:rFonts w:ascii="Times New Roman" w:hAnsi="Times New Roman"/>
                <w:lang w:val="en-US"/>
              </w:rPr>
              <w:t>wi</w:t>
            </w:r>
            <w:r w:rsidRPr="00604D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fi</w:t>
            </w:r>
          </w:p>
          <w:p w:rsidR="00C30720" w:rsidRPr="005C7D79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Пляж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>: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5F78BC">
              <w:rPr>
                <w:rFonts w:ascii="Times New Roman" w:eastAsia="Times New Roman" w:hAnsi="Times New Roman"/>
                <w:bCs/>
                <w:iCs/>
              </w:rPr>
              <w:t>от песчаного до частично галечного</w:t>
            </w:r>
            <w:r>
              <w:rPr>
                <w:rFonts w:ascii="Times New Roman" w:eastAsia="Times New Roman" w:hAnsi="Times New Roman"/>
                <w:bCs/>
                <w:iCs/>
              </w:rPr>
              <w:t>, зонты и шезлонги за доп.плату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C30720" w:rsidRDefault="00C30720" w:rsidP="00C30720">
            <w:pPr>
              <w:spacing w:after="0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BE1B3D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В стоимость входит:</w:t>
            </w:r>
            <w:r w:rsidRPr="005C7D79">
              <w:rPr>
                <w:rFonts w:ascii="Times New Roman" w:eastAsia="Times New Roman" w:hAnsi="Times New Roman"/>
                <w:bCs/>
                <w:iCs/>
                <w:u w:val="single"/>
              </w:rPr>
              <w:t xml:space="preserve"> 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проживание, питание 3-х разовое</w:t>
            </w:r>
            <w:r>
              <w:rPr>
                <w:rFonts w:ascii="Times New Roman" w:eastAsia="Times New Roman" w:hAnsi="Times New Roman"/>
                <w:bCs/>
                <w:iCs/>
              </w:rPr>
              <w:t xml:space="preserve"> комплексное.</w:t>
            </w:r>
          </w:p>
          <w:p w:rsidR="00A84AF0" w:rsidRDefault="00A84AF0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DE2956">
              <w:rPr>
                <w:rFonts w:ascii="Times New Roman" w:hAnsi="Times New Roman"/>
                <w:b/>
                <w:sz w:val="24"/>
                <w:szCs w:val="24"/>
              </w:rPr>
              <w:t>аезд с завтрака, выезд после ужина</w:t>
            </w:r>
          </w:p>
          <w:p w:rsidR="00AB0662" w:rsidRDefault="00AB0662" w:rsidP="00AB066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27.06</w:t>
            </w:r>
          </w:p>
          <w:p w:rsidR="00155B53" w:rsidRPr="005C7D79" w:rsidRDefault="00155B53" w:rsidP="001E4F37">
            <w:pPr>
              <w:spacing w:after="0"/>
              <w:jc w:val="both"/>
              <w:rPr>
                <w:bCs/>
                <w:iCs/>
                <w:u w:val="single"/>
              </w:rPr>
            </w:pPr>
          </w:p>
        </w:tc>
      </w:tr>
      <w:tr w:rsidR="00691866" w:rsidRPr="00480910" w:rsidTr="006F3850">
        <w:trPr>
          <w:gridBefore w:val="1"/>
          <w:wBefore w:w="319" w:type="dxa"/>
          <w:trHeight w:val="666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Default="00691866" w:rsidP="006918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BE8">
              <w:rPr>
                <w:rFonts w:ascii="Times New Roman" w:hAnsi="Times New Roman"/>
                <w:sz w:val="24"/>
                <w:szCs w:val="24"/>
              </w:rPr>
              <w:t xml:space="preserve">Гостевой дом </w:t>
            </w:r>
            <w:r w:rsidRPr="00E20BE8">
              <w:rPr>
                <w:rFonts w:ascii="Times New Roman" w:hAnsi="Times New Roman"/>
                <w:b/>
                <w:sz w:val="28"/>
                <w:szCs w:val="28"/>
              </w:rPr>
              <w:t>«Троя»</w:t>
            </w:r>
          </w:p>
          <w:p w:rsidR="00834DCE" w:rsidRDefault="00834DCE" w:rsidP="006918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E2956" w:rsidRDefault="00DE2956" w:rsidP="00DE29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834DCE" w:rsidRDefault="00834DCE" w:rsidP="00DE29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Сочи, </w:t>
            </w:r>
          </w:p>
          <w:p w:rsidR="00691866" w:rsidRPr="00E20BE8" w:rsidRDefault="00834DCE" w:rsidP="00DE295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Лазаревское, </w:t>
            </w:r>
            <w:r>
              <w:rPr>
                <w:rFonts w:ascii="Times New Roman" w:hAnsi="Times New Roman"/>
                <w:sz w:val="24"/>
                <w:szCs w:val="24"/>
              </w:rPr>
              <w:t>ул. Спортивная</w:t>
            </w:r>
            <w:r w:rsidR="00DE2956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DE295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766" w:rsidRDefault="00C61766" w:rsidP="006F38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F38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F38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F3850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691866" w:rsidRDefault="00691866" w:rsidP="006F38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номера</w:t>
            </w:r>
          </w:p>
          <w:p w:rsidR="00691866" w:rsidRDefault="00691866" w:rsidP="006F3850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с удобствами,</w:t>
            </w:r>
          </w:p>
          <w:p w:rsidR="00691866" w:rsidRPr="00E20BE8" w:rsidRDefault="00691866" w:rsidP="006F3850">
            <w:pPr>
              <w:pStyle w:val="a8"/>
              <w:jc w:val="center"/>
              <w:rPr>
                <w:rFonts w:ascii="Times New Roman" w:hAnsi="Times New Roman"/>
              </w:rPr>
            </w:pPr>
            <w:r w:rsidRPr="004662EA">
              <w:rPr>
                <w:rFonts w:ascii="Times New Roman" w:hAnsi="Times New Roman"/>
              </w:rPr>
              <w:t>ТВ, ХЛ, кондиционер</w:t>
            </w: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766" w:rsidRDefault="00C61766" w:rsidP="001E4F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1E4F37" w:rsidRDefault="001E4F37" w:rsidP="001E4F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Default="00101A0A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834DCE">
              <w:rPr>
                <w:rFonts w:ascii="Times New Roman" w:hAnsi="Times New Roman"/>
                <w:sz w:val="24"/>
                <w:szCs w:val="24"/>
              </w:rPr>
              <w:t xml:space="preserve">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«Стандарт»</w:t>
            </w:r>
          </w:p>
          <w:p w:rsidR="00834DCE" w:rsidRDefault="00834DCE" w:rsidP="00834D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(цена за 2 чел.)</w:t>
            </w:r>
          </w:p>
          <w:p w:rsidR="001E4F37" w:rsidRDefault="001E4F37" w:rsidP="00834DCE">
            <w:pPr>
              <w:pStyle w:val="a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E4F37" w:rsidRDefault="001E4F37" w:rsidP="00834DCE">
            <w:pPr>
              <w:pStyle w:val="a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ПИТАНИЕ НЕ ВКЛЮЧЕНО</w:t>
            </w:r>
          </w:p>
          <w:p w:rsidR="001E4F37" w:rsidRPr="001E4F37" w:rsidRDefault="001E4F37" w:rsidP="00834DCE">
            <w:pPr>
              <w:pStyle w:val="a8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(можно оплатить на месте по вашему желанию)</w:t>
            </w:r>
          </w:p>
          <w:p w:rsidR="00834DCE" w:rsidRPr="008D6502" w:rsidRDefault="00834DCE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Default="006918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Pr="00DE2956" w:rsidRDefault="001E4F37" w:rsidP="00A84AF0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заезд -    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39</w:t>
            </w:r>
            <w:r w:rsidR="00691866" w:rsidRPr="00EC34C8">
              <w:rPr>
                <w:rFonts w:ascii="Times New Roman" w:hAnsi="Times New Roman"/>
                <w:b/>
                <w:sz w:val="32"/>
                <w:szCs w:val="32"/>
              </w:rPr>
              <w:t> 600,00 р</w:t>
            </w:r>
            <w:r w:rsidR="00691866" w:rsidRPr="00DE2956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r w:rsidR="00691866" w:rsidRPr="00DE29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91866" w:rsidRPr="00EC34C8" w:rsidRDefault="00691866" w:rsidP="00A84AF0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32"/>
                <w:szCs w:val="32"/>
              </w:rPr>
            </w:pPr>
            <w:r w:rsidRPr="00DE2956">
              <w:rPr>
                <w:rFonts w:ascii="Times New Roman" w:hAnsi="Times New Roman"/>
                <w:sz w:val="28"/>
                <w:szCs w:val="28"/>
              </w:rPr>
              <w:t xml:space="preserve">2 заезд </w:t>
            </w:r>
            <w:r w:rsidR="001E4F37">
              <w:rPr>
                <w:rFonts w:ascii="Times New Roman" w:hAnsi="Times New Roman"/>
                <w:sz w:val="32"/>
                <w:szCs w:val="32"/>
              </w:rPr>
              <w:t xml:space="preserve">-    </w:t>
            </w:r>
            <w:r w:rsidR="001E4F37">
              <w:rPr>
                <w:rFonts w:ascii="Times New Roman" w:hAnsi="Times New Roman"/>
                <w:b/>
                <w:sz w:val="32"/>
                <w:szCs w:val="32"/>
              </w:rPr>
              <w:t>44</w:t>
            </w:r>
            <w:r w:rsidRPr="00EC34C8">
              <w:rPr>
                <w:rFonts w:ascii="Times New Roman" w:hAnsi="Times New Roman"/>
                <w:b/>
                <w:sz w:val="32"/>
                <w:szCs w:val="32"/>
              </w:rPr>
              <w:t> 100,00 руб</w:t>
            </w:r>
            <w:r w:rsidRPr="00EC34C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91866" w:rsidRPr="00DE2956" w:rsidRDefault="00691866" w:rsidP="00A84AF0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DE2956">
              <w:rPr>
                <w:rFonts w:ascii="Times New Roman" w:hAnsi="Times New Roman"/>
                <w:sz w:val="28"/>
                <w:szCs w:val="28"/>
              </w:rPr>
              <w:t xml:space="preserve">3 заезд -     </w:t>
            </w:r>
            <w:r w:rsidR="001E4F37">
              <w:rPr>
                <w:rFonts w:ascii="Times New Roman" w:hAnsi="Times New Roman"/>
                <w:b/>
                <w:sz w:val="32"/>
                <w:szCs w:val="32"/>
              </w:rPr>
              <w:t>46 8</w:t>
            </w:r>
            <w:r w:rsidRPr="00EC34C8">
              <w:rPr>
                <w:rFonts w:ascii="Times New Roman" w:hAnsi="Times New Roman"/>
                <w:b/>
                <w:sz w:val="32"/>
                <w:szCs w:val="32"/>
              </w:rPr>
              <w:t>00,00 руб</w:t>
            </w:r>
            <w:r w:rsidRPr="00EC34C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91866" w:rsidRPr="00EC34C8" w:rsidRDefault="00691866" w:rsidP="00A84AF0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32"/>
                <w:szCs w:val="32"/>
              </w:rPr>
            </w:pPr>
            <w:r w:rsidRPr="00DE2956">
              <w:rPr>
                <w:rFonts w:ascii="Times New Roman" w:hAnsi="Times New Roman"/>
                <w:sz w:val="28"/>
                <w:szCs w:val="28"/>
              </w:rPr>
              <w:t xml:space="preserve">4 заезд </w:t>
            </w:r>
            <w:r w:rsidR="00EC34C8">
              <w:rPr>
                <w:rFonts w:ascii="Times New Roman" w:hAnsi="Times New Roman"/>
                <w:sz w:val="32"/>
                <w:szCs w:val="32"/>
              </w:rPr>
              <w:t xml:space="preserve">-    </w:t>
            </w:r>
            <w:r w:rsidR="001E4F37">
              <w:rPr>
                <w:rFonts w:ascii="Times New Roman" w:hAnsi="Times New Roman"/>
                <w:b/>
                <w:sz w:val="32"/>
                <w:szCs w:val="32"/>
              </w:rPr>
              <w:t>48</w:t>
            </w:r>
            <w:r w:rsidR="00636948" w:rsidRPr="00EC34C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C34C8">
              <w:rPr>
                <w:rFonts w:ascii="Times New Roman" w:hAnsi="Times New Roman"/>
                <w:b/>
                <w:sz w:val="32"/>
                <w:szCs w:val="32"/>
              </w:rPr>
              <w:t>600,00 руб</w:t>
            </w:r>
            <w:r w:rsidRPr="00EC34C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91866" w:rsidRPr="00DE2956" w:rsidRDefault="00691866" w:rsidP="00A84AF0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28"/>
                <w:szCs w:val="28"/>
              </w:rPr>
            </w:pPr>
            <w:r w:rsidRPr="00DE2956">
              <w:rPr>
                <w:rFonts w:ascii="Times New Roman" w:hAnsi="Times New Roman"/>
                <w:sz w:val="28"/>
                <w:szCs w:val="28"/>
              </w:rPr>
              <w:t xml:space="preserve">5 заезд -     </w:t>
            </w:r>
            <w:r w:rsidR="00636948" w:rsidRPr="00EC34C8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E4F3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36948" w:rsidRPr="00EC34C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C34C8">
              <w:rPr>
                <w:rFonts w:ascii="Times New Roman" w:hAnsi="Times New Roman"/>
                <w:b/>
                <w:sz w:val="32"/>
                <w:szCs w:val="32"/>
              </w:rPr>
              <w:t>600,00 руб</w:t>
            </w:r>
            <w:r w:rsidRPr="00EC34C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691866" w:rsidRPr="004B4323" w:rsidRDefault="00691866" w:rsidP="00A84AF0">
            <w:pPr>
              <w:pStyle w:val="a8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sz w:val="32"/>
                <w:szCs w:val="32"/>
              </w:rPr>
            </w:pPr>
            <w:r w:rsidRPr="00DE2956">
              <w:rPr>
                <w:rFonts w:ascii="Times New Roman" w:hAnsi="Times New Roman"/>
                <w:sz w:val="28"/>
                <w:szCs w:val="28"/>
              </w:rPr>
              <w:t xml:space="preserve">6 заезд -    </w:t>
            </w:r>
            <w:r w:rsidR="00E701A9" w:rsidRPr="00DE29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6948" w:rsidRPr="00EC34C8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E4F3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36948" w:rsidRPr="00EC34C8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C34C8">
              <w:rPr>
                <w:rFonts w:ascii="Times New Roman" w:hAnsi="Times New Roman"/>
                <w:b/>
                <w:sz w:val="32"/>
                <w:szCs w:val="32"/>
              </w:rPr>
              <w:t>600,00 руб</w:t>
            </w:r>
            <w:r w:rsidRPr="00EC34C8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EC34C8" w:rsidRDefault="00EC34C8" w:rsidP="00834D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Default="00834DCE" w:rsidP="00834D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DCE">
              <w:rPr>
                <w:rFonts w:ascii="Times New Roman" w:hAnsi="Times New Roman"/>
                <w:sz w:val="24"/>
                <w:szCs w:val="24"/>
              </w:rPr>
              <w:t>3-разовое питание</w:t>
            </w:r>
            <w:r w:rsidR="00535A11">
              <w:rPr>
                <w:rFonts w:ascii="Times New Roman" w:hAnsi="Times New Roman"/>
                <w:sz w:val="24"/>
                <w:szCs w:val="24"/>
              </w:rPr>
              <w:t xml:space="preserve"> с элементами «шведского стола»</w:t>
            </w:r>
          </w:p>
          <w:p w:rsidR="00535A11" w:rsidRPr="00834DCE" w:rsidRDefault="00535A11" w:rsidP="00834DC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Pr="00EC34C8" w:rsidRDefault="00E701A9" w:rsidP="00691866">
            <w:pPr>
              <w:rPr>
                <w:rFonts w:ascii="Times New Roman" w:hAnsi="Times New Roman"/>
                <w:b/>
              </w:rPr>
            </w:pP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Дополнительное место</w:t>
            </w:r>
            <w:r w:rsidR="006F3850"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(одно)</w:t>
            </w: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 xml:space="preserve"> -</w:t>
            </w:r>
            <w:r w:rsidR="00691866" w:rsidRPr="00EC34C8">
              <w:rPr>
                <w:rFonts w:ascii="Times New Roman" w:hAnsi="Times New Roman"/>
                <w:b/>
                <w:i/>
                <w:u w:val="single"/>
              </w:rPr>
              <w:t>еврораскладушка</w:t>
            </w:r>
          </w:p>
          <w:p w:rsidR="00691866" w:rsidRPr="00DE2956" w:rsidRDefault="00691866" w:rsidP="00691866">
            <w:pPr>
              <w:rPr>
                <w:rFonts w:ascii="Times New Roman" w:hAnsi="Times New Roman"/>
              </w:rPr>
            </w:pPr>
            <w:r w:rsidRPr="00DE2956">
              <w:rPr>
                <w:rFonts w:ascii="Times New Roman" w:hAnsi="Times New Roman"/>
              </w:rPr>
              <w:t xml:space="preserve">- до 5-ти лет (без доп. места и </w:t>
            </w:r>
            <w:r w:rsidR="00A84AF0" w:rsidRPr="00DE2956">
              <w:rPr>
                <w:rFonts w:ascii="Times New Roman" w:hAnsi="Times New Roman"/>
              </w:rPr>
              <w:t>питания)</w:t>
            </w:r>
            <w:r w:rsidR="00A84AF0">
              <w:rPr>
                <w:rFonts w:ascii="Times New Roman" w:hAnsi="Times New Roman"/>
              </w:rPr>
              <w:t xml:space="preserve">                     –   </w:t>
            </w:r>
            <w:r w:rsidRPr="00DE2956">
              <w:rPr>
                <w:rFonts w:ascii="Times New Roman" w:hAnsi="Times New Roman"/>
                <w:b/>
              </w:rPr>
              <w:t>бесплатно;</w:t>
            </w:r>
          </w:p>
          <w:p w:rsidR="00E701A9" w:rsidRPr="00DE2956" w:rsidRDefault="00691866" w:rsidP="00691866">
            <w:pPr>
              <w:rPr>
                <w:rFonts w:ascii="Times New Roman" w:hAnsi="Times New Roman"/>
              </w:rPr>
            </w:pPr>
            <w:r w:rsidRPr="00DE2956">
              <w:rPr>
                <w:rFonts w:ascii="Times New Roman" w:hAnsi="Times New Roman"/>
              </w:rPr>
              <w:t>- с 5-ти лет с 3-х разовым питанием (не ограничено по возр</w:t>
            </w:r>
            <w:r w:rsidR="00E701A9" w:rsidRPr="00DE2956">
              <w:rPr>
                <w:rFonts w:ascii="Times New Roman" w:hAnsi="Times New Roman"/>
              </w:rPr>
              <w:t xml:space="preserve">асту, до 70 кг)         </w:t>
            </w:r>
          </w:p>
          <w:p w:rsidR="00691866" w:rsidRPr="001E4F37" w:rsidRDefault="00E701A9" w:rsidP="001E4F37">
            <w:r w:rsidRPr="00DE2956">
              <w:rPr>
                <w:rFonts w:ascii="Times New Roman" w:hAnsi="Times New Roman"/>
              </w:rPr>
              <w:t xml:space="preserve">           </w:t>
            </w:r>
            <w:r w:rsidR="00A84AF0">
              <w:rPr>
                <w:rFonts w:ascii="Times New Roman" w:hAnsi="Times New Roman"/>
              </w:rPr>
              <w:t xml:space="preserve">                         -   </w:t>
            </w:r>
            <w:r w:rsidR="00BE32CA">
              <w:rPr>
                <w:rFonts w:ascii="Times New Roman" w:hAnsi="Times New Roman"/>
                <w:b/>
              </w:rPr>
              <w:t>6 900</w:t>
            </w:r>
            <w:r w:rsidR="00691866" w:rsidRPr="00DE2956">
              <w:rPr>
                <w:rFonts w:ascii="Times New Roman" w:hAnsi="Times New Roman"/>
                <w:b/>
              </w:rPr>
              <w:t>,00 руб</w:t>
            </w:r>
            <w:r w:rsidR="00691866" w:rsidRPr="00256F93">
              <w:rPr>
                <w:b/>
              </w:rPr>
              <w:t>.</w:t>
            </w:r>
          </w:p>
          <w:p w:rsidR="00691866" w:rsidRDefault="00691866" w:rsidP="006918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Pr="00E20BE8" w:rsidRDefault="00691866" w:rsidP="0069186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6" w:rsidRPr="005D15FD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61766" w:rsidRDefault="00C617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91866" w:rsidRPr="005D15FD" w:rsidRDefault="006F3850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FD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Инфраструктура: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бассейн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на крыше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,</w:t>
            </w:r>
            <w:r w:rsidR="0069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бар,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Wi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-</w:t>
            </w:r>
            <w:r w:rsidR="00691866" w:rsidRPr="005D15FD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866" w:rsidRPr="005D15FD" w:rsidRDefault="006F3850" w:rsidP="00691866">
            <w:pPr>
              <w:pStyle w:val="a8"/>
              <w:jc w:val="both"/>
              <w:rPr>
                <w:rFonts w:ascii="Times New Roman" w:eastAsia="Times New Roman" w:hAnsi="Times New Roman"/>
                <w:bCs/>
                <w:iCs/>
              </w:rPr>
            </w:pPr>
            <w:r w:rsidRPr="005D15FD">
              <w:rPr>
                <w:rFonts w:ascii="Times New Roman" w:hAnsi="Times New Roman"/>
                <w:sz w:val="24"/>
                <w:szCs w:val="24"/>
                <w:u w:val="single"/>
              </w:rPr>
              <w:t>Пляж: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 галечный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 пляж в </w:t>
            </w:r>
            <w:r w:rsidR="00691866">
              <w:rPr>
                <w:rFonts w:ascii="Times New Roman" w:hAnsi="Times New Roman"/>
                <w:sz w:val="24"/>
                <w:szCs w:val="24"/>
              </w:rPr>
              <w:t>25</w:t>
            </w:r>
            <w:r w:rsidR="00691866" w:rsidRPr="005D15FD">
              <w:rPr>
                <w:rFonts w:ascii="Times New Roman" w:hAnsi="Times New Roman"/>
                <w:sz w:val="24"/>
                <w:szCs w:val="24"/>
              </w:rPr>
              <w:t xml:space="preserve">0 м от отеля, </w:t>
            </w:r>
            <w:r w:rsidR="00691866" w:rsidRPr="005D15FD">
              <w:rPr>
                <w:rFonts w:ascii="Times New Roman" w:eastAsia="Times New Roman" w:hAnsi="Times New Roman"/>
                <w:bCs/>
                <w:iCs/>
              </w:rPr>
              <w:t>зонты и шезлонги за доп.плату.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FD">
              <w:rPr>
                <w:rFonts w:ascii="Times New Roman" w:hAnsi="Times New Roman"/>
                <w:sz w:val="24"/>
                <w:szCs w:val="24"/>
                <w:u w:val="single"/>
              </w:rPr>
              <w:t>В стоимость входит</w:t>
            </w:r>
            <w:r w:rsidRPr="005D15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F3850" w:rsidRPr="005D15FD">
              <w:rPr>
                <w:rFonts w:ascii="Times New Roman" w:hAnsi="Times New Roman"/>
                <w:sz w:val="24"/>
                <w:szCs w:val="24"/>
              </w:rPr>
              <w:t>проживание, 3</w:t>
            </w:r>
            <w:r w:rsidR="001E4F37">
              <w:rPr>
                <w:rFonts w:ascii="Times New Roman" w:hAnsi="Times New Roman"/>
                <w:sz w:val="24"/>
                <w:szCs w:val="24"/>
              </w:rPr>
              <w:t>-х разовое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FE2">
              <w:rPr>
                <w:rFonts w:ascii="Times New Roman" w:hAnsi="Times New Roman"/>
                <w:b/>
                <w:sz w:val="24"/>
                <w:szCs w:val="24"/>
              </w:rPr>
              <w:t>заезд с 14-00, выезд до 12-00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683164" w:rsidRPr="00683164">
              <w:rPr>
                <w:rFonts w:ascii="Times New Roman" w:hAnsi="Times New Roman"/>
                <w:sz w:val="24"/>
                <w:szCs w:val="24"/>
              </w:rPr>
              <w:t>27</w:t>
            </w:r>
            <w:r w:rsidRPr="00683164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691866" w:rsidRPr="00E20BE8" w:rsidRDefault="00691866" w:rsidP="0069186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91866" w:rsidRPr="00480910" w:rsidTr="006F3850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866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Pr="00480910" w:rsidRDefault="006918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10">
              <w:rPr>
                <w:rFonts w:ascii="Times New Roman" w:hAnsi="Times New Roman"/>
                <w:sz w:val="24"/>
                <w:szCs w:val="24"/>
              </w:rPr>
              <w:t>Санаторий</w:t>
            </w:r>
          </w:p>
          <w:p w:rsidR="00691866" w:rsidRDefault="00691866" w:rsidP="006918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80910">
              <w:rPr>
                <w:rFonts w:ascii="Times New Roman" w:hAnsi="Times New Roman"/>
                <w:b/>
                <w:sz w:val="28"/>
                <w:szCs w:val="28"/>
              </w:rPr>
              <w:t>БФО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34DCE" w:rsidRPr="00480910" w:rsidRDefault="00834DCE" w:rsidP="006918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1866" w:rsidRDefault="00691866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480910">
              <w:rPr>
                <w:rFonts w:ascii="Times New Roman" w:hAnsi="Times New Roman"/>
                <w:sz w:val="24"/>
                <w:szCs w:val="24"/>
              </w:rPr>
              <w:t>Анапа</w:t>
            </w:r>
            <w:r w:rsidR="00246F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FDC"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ул. Пушкина, 13</w:t>
            </w:r>
          </w:p>
          <w:p w:rsidR="00246FDC" w:rsidRPr="00480910" w:rsidRDefault="00246FDC" w:rsidP="00691866">
            <w:pPr>
              <w:pStyle w:val="a8"/>
              <w:jc w:val="center"/>
            </w:pP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150 метров до моря.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691866" w:rsidRDefault="006918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480910">
              <w:rPr>
                <w:rFonts w:ascii="Times New Roman" w:hAnsi="Times New Roman"/>
                <w:lang w:eastAsia="ru-RU"/>
              </w:rPr>
              <w:t>номер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480910">
              <w:rPr>
                <w:rFonts w:ascii="Times New Roman" w:hAnsi="Times New Roman"/>
                <w:lang w:eastAsia="ru-RU"/>
              </w:rPr>
              <w:t>«</w:t>
            </w:r>
            <w:r>
              <w:rPr>
                <w:rFonts w:ascii="Times New Roman" w:hAnsi="Times New Roman"/>
                <w:lang w:eastAsia="ru-RU"/>
              </w:rPr>
              <w:t>Комфорт»</w:t>
            </w:r>
          </w:p>
          <w:p w:rsidR="00691866" w:rsidRPr="00480910" w:rsidRDefault="006918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категории</w:t>
            </w:r>
          </w:p>
          <w:p w:rsidR="00834DCE" w:rsidRDefault="00834DCE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с удобствами </w:t>
            </w:r>
          </w:p>
          <w:p w:rsidR="00834DCE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25058D">
              <w:rPr>
                <w:rFonts w:ascii="Times New Roman" w:eastAsia="Times New Roman" w:hAnsi="Times New Roman"/>
                <w:bCs/>
                <w:iCs/>
              </w:rPr>
              <w:t>, ТВ, ХЛ,</w:t>
            </w:r>
          </w:p>
          <w:p w:rsidR="00691866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25058D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</w:rPr>
              <w:t>сплит-система</w:t>
            </w:r>
            <w:r w:rsidRPr="0025058D">
              <w:rPr>
                <w:rFonts w:ascii="Times New Roman" w:eastAsia="Times New Roman" w:hAnsi="Times New Roman"/>
                <w:bCs/>
                <w:iCs/>
              </w:rPr>
              <w:t>.</w:t>
            </w:r>
          </w:p>
          <w:p w:rsidR="00691866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Корп.1.3.6</w:t>
            </w:r>
          </w:p>
          <w:p w:rsidR="00691866" w:rsidRPr="00480910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b/>
                <w:i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246FDC" w:rsidRDefault="006918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E44C43">
              <w:rPr>
                <w:rFonts w:ascii="Times New Roman" w:hAnsi="Times New Roman"/>
                <w:lang w:eastAsia="ru-RU"/>
              </w:rPr>
              <w:t xml:space="preserve">2-х местный номер «Комфорт» </w:t>
            </w:r>
          </w:p>
          <w:p w:rsidR="00691866" w:rsidRPr="00E44C43" w:rsidRDefault="006918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E44C43">
              <w:rPr>
                <w:rFonts w:ascii="Times New Roman" w:hAnsi="Times New Roman"/>
                <w:lang w:eastAsia="ru-RU"/>
              </w:rPr>
              <w:t>1 категории</w:t>
            </w:r>
          </w:p>
          <w:p w:rsidR="00691866" w:rsidRPr="00E44C43" w:rsidRDefault="00246FDC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основная территория</w:t>
            </w:r>
          </w:p>
          <w:p w:rsidR="00691866" w:rsidRPr="003662B1" w:rsidRDefault="00691866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3662B1">
              <w:rPr>
                <w:rFonts w:ascii="Times New Roman" w:hAnsi="Times New Roman"/>
                <w:lang w:eastAsia="ru-RU"/>
              </w:rPr>
              <w:t>с лечением</w:t>
            </w:r>
          </w:p>
          <w:p w:rsidR="00EE1A2A" w:rsidRDefault="00EE1A2A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  <w:r w:rsidRPr="003662B1">
              <w:rPr>
                <w:rFonts w:ascii="Times New Roman" w:hAnsi="Times New Roman"/>
                <w:lang w:eastAsia="ru-RU"/>
              </w:rPr>
              <w:t>(за 2 чел.)</w:t>
            </w:r>
          </w:p>
          <w:p w:rsidR="00EC34C8" w:rsidRPr="003662B1" w:rsidRDefault="00EC34C8" w:rsidP="00691866">
            <w:pPr>
              <w:pStyle w:val="a8"/>
              <w:jc w:val="center"/>
              <w:rPr>
                <w:rFonts w:ascii="Times New Roman" w:hAnsi="Times New Roman"/>
                <w:lang w:eastAsia="ru-RU"/>
              </w:rPr>
            </w:pPr>
          </w:p>
          <w:p w:rsidR="00691866" w:rsidRDefault="00E44C43" w:rsidP="00691866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44C4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125 12</w:t>
            </w:r>
            <w:r w:rsidR="00691866" w:rsidRPr="00E44C4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0,00 рублей</w:t>
            </w:r>
          </w:p>
          <w:p w:rsidR="00EE1A2A" w:rsidRDefault="00EE1A2A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A2A">
              <w:rPr>
                <w:rFonts w:ascii="Times New Roman" w:hAnsi="Times New Roman"/>
                <w:sz w:val="24"/>
                <w:szCs w:val="24"/>
                <w:lang w:eastAsia="ru-RU"/>
              </w:rPr>
              <w:t>(1 заезд)</w:t>
            </w:r>
          </w:p>
          <w:p w:rsidR="00EE1A2A" w:rsidRDefault="00EE1A2A" w:rsidP="00691866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E1A2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138 000,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00 рублей</w:t>
            </w:r>
          </w:p>
          <w:p w:rsidR="00EE1A2A" w:rsidRDefault="00EE1A2A" w:rsidP="006918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5A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535A11">
              <w:rPr>
                <w:rFonts w:ascii="Times New Roman" w:hAnsi="Times New Roman"/>
                <w:sz w:val="24"/>
                <w:szCs w:val="24"/>
                <w:lang w:eastAsia="ru-RU"/>
              </w:rPr>
              <w:t>2-6 заезды</w:t>
            </w:r>
            <w:r w:rsidRPr="00535A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EC34C8" w:rsidRPr="00535A11" w:rsidRDefault="00EC34C8" w:rsidP="0069186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34DCE" w:rsidRDefault="00834DCE" w:rsidP="0069186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питание 3-х разовое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«заказное меню»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C34C8" w:rsidRPr="00EE1A2A" w:rsidRDefault="00EC34C8" w:rsidP="00691866">
            <w:pPr>
              <w:pStyle w:val="a8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691866" w:rsidRPr="00EC34C8" w:rsidRDefault="00E44C43" w:rsidP="0069186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EC34C8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Дополнительные места</w:t>
            </w:r>
          </w:p>
          <w:p w:rsidR="00EE1A2A" w:rsidRPr="00EC34C8" w:rsidRDefault="00EE1A2A" w:rsidP="00691866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:rsidR="00E44C43" w:rsidRPr="00EE1A2A" w:rsidRDefault="00E44C43" w:rsidP="00EE1A2A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1A2A">
              <w:rPr>
                <w:rFonts w:ascii="Times New Roman" w:hAnsi="Times New Roman"/>
                <w:sz w:val="24"/>
                <w:szCs w:val="24"/>
                <w:lang w:eastAsia="ru-RU"/>
              </w:rPr>
              <w:t>3 года (без доп.места, без питания и без лечения) –</w:t>
            </w:r>
          </w:p>
          <w:p w:rsidR="00E44C43" w:rsidRDefault="00E44C43" w:rsidP="00E44C43">
            <w:pPr>
              <w:pStyle w:val="a8"/>
              <w:ind w:left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                  </w:t>
            </w:r>
            <w:r w:rsidRPr="00E44C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6 000,00 руб</w:t>
            </w:r>
          </w:p>
          <w:p w:rsidR="00E44C43" w:rsidRDefault="00E44C43" w:rsidP="00EE1A2A">
            <w:pPr>
              <w:pStyle w:val="a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E1A2A">
              <w:rPr>
                <w:rFonts w:ascii="Times New Roman" w:hAnsi="Times New Roman"/>
                <w:sz w:val="24"/>
                <w:szCs w:val="24"/>
                <w:lang w:eastAsia="ru-RU"/>
              </w:rPr>
              <w:t>3-6 лет – минус 25%</w:t>
            </w:r>
            <w:r w:rsidR="00EE1A2A" w:rsidRPr="00EE1A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стоимости основного места</w:t>
            </w:r>
            <w:r w:rsidRPr="00EE1A2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EE1A2A" w:rsidRDefault="00EE1A2A" w:rsidP="00EE1A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6-12 лет – минус 20% от стоимости основного места</w:t>
            </w:r>
          </w:p>
          <w:p w:rsidR="00EE1A2A" w:rsidRPr="00EE1A2A" w:rsidRDefault="00EE1A2A" w:rsidP="00EE1A2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Старше 12 лет – минус 10% от стоимости основного места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61766" w:rsidRDefault="00C61766" w:rsidP="00246FDC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61766" w:rsidRDefault="00C61766" w:rsidP="00246FDC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61766" w:rsidRDefault="00C61766" w:rsidP="00246FDC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61766" w:rsidRDefault="00C61766" w:rsidP="00246FDC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C61766" w:rsidRDefault="00C61766" w:rsidP="00246FDC">
            <w:pPr>
              <w:pStyle w:val="a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</w:pPr>
          </w:p>
          <w:p w:rsidR="00246FDC" w:rsidRPr="000D36A6" w:rsidRDefault="00246FDC" w:rsidP="00246FDC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FDC">
              <w:rPr>
                <w:rFonts w:ascii="Times New Roman" w:eastAsia="Times New Roman" w:hAnsi="Times New Roman"/>
                <w:b/>
                <w:bCs/>
                <w:i/>
                <w:iCs/>
                <w:u w:val="single"/>
              </w:rPr>
              <w:t>Инфраструктура</w:t>
            </w:r>
            <w:r w:rsidRPr="005C7D79">
              <w:rPr>
                <w:rFonts w:ascii="Times New Roman" w:eastAsia="Times New Roman" w:hAnsi="Times New Roman"/>
                <w:bCs/>
                <w:iCs/>
              </w:rPr>
              <w:t>: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открытый и крытый бассейны с подогреваемой морской водой (взрослый и детский), сауна,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трена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жерный зал, магазины,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пункт проката, дискотеки, спортивные и развлекательные программы.</w:t>
            </w:r>
          </w:p>
          <w:p w:rsidR="00246FDC" w:rsidRPr="00480910" w:rsidRDefault="00246FDC" w:rsidP="00246FDC">
            <w:pPr>
              <w:pStyle w:val="a8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46FD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Профиль лечения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: за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болевания органов дыхания, сердечно-сосудистой и эндокринной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систем, заболевания нервной системы, гинекология, урология, желудочно-кишечного тракта.</w:t>
            </w:r>
          </w:p>
          <w:p w:rsidR="00246FDC" w:rsidRDefault="00246FDC" w:rsidP="00246FD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4DC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Медицинские услуги:</w:t>
            </w:r>
            <w:r w:rsidRPr="0048091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минеральная вода ("Анапская", "Семигорская"), грязелечение, ванны: бромные, йодобромные, жемчужные, морские и др.), УВЧ,  магнитотерапия, УЗИ,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массаж, ЛФК.</w:t>
            </w:r>
          </w:p>
          <w:p w:rsidR="00E44C43" w:rsidRPr="00246FDC" w:rsidRDefault="00246FDC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FD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В стоимость входит</w:t>
            </w:r>
            <w:r w:rsidRPr="00246FD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: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проживание, питание 3-х разовое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«заказное меню»</w:t>
            </w:r>
            <w:r w:rsidRPr="00480910">
              <w:rPr>
                <w:rFonts w:ascii="Times New Roman" w:hAnsi="Times New Roman"/>
                <w:sz w:val="24"/>
                <w:szCs w:val="24"/>
                <w:lang w:eastAsia="ru-RU"/>
              </w:rPr>
              <w:t>, лечение.</w:t>
            </w:r>
          </w:p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44C43" w:rsidRPr="00246FDC" w:rsidRDefault="00246FDC" w:rsidP="00E44C4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E44C43" w:rsidRPr="00246FDC">
              <w:rPr>
                <w:rFonts w:ascii="Times New Roman" w:hAnsi="Times New Roman"/>
                <w:b/>
                <w:sz w:val="24"/>
                <w:szCs w:val="24"/>
              </w:rPr>
              <w:t>аезд с 14:00, выезд до 12:00</w:t>
            </w:r>
          </w:p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E44C43" w:rsidRDefault="00E44C43" w:rsidP="00E44C4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691866" w:rsidRDefault="00E44C43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34DCE" w:rsidRPr="00834DCE">
              <w:rPr>
                <w:rFonts w:ascii="Times New Roman" w:hAnsi="Times New Roman"/>
                <w:sz w:val="24"/>
                <w:szCs w:val="24"/>
              </w:rPr>
              <w:t>27</w:t>
            </w:r>
            <w:r w:rsidRPr="00834DCE">
              <w:rPr>
                <w:rFonts w:ascii="Times New Roman" w:hAnsi="Times New Roman"/>
                <w:sz w:val="24"/>
                <w:szCs w:val="24"/>
              </w:rPr>
              <w:t>.08</w:t>
            </w:r>
          </w:p>
          <w:p w:rsidR="00C61766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Pr="00B04D55" w:rsidRDefault="00C61766" w:rsidP="00E44C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866" w:rsidRPr="00480910" w:rsidTr="006F3850">
        <w:trPr>
          <w:trHeight w:val="5821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866" w:rsidRDefault="00691866" w:rsidP="00691866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C61766" w:rsidRPr="00C30720" w:rsidRDefault="00C61766" w:rsidP="00691866">
            <w:pPr>
              <w:pStyle w:val="a8"/>
              <w:jc w:val="center"/>
              <w:rPr>
                <w:rFonts w:ascii="Times New Roman" w:hAnsi="Times New Roman"/>
                <w:highlight w:val="yellow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C61766" w:rsidRDefault="00C61766" w:rsidP="00691866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834DCE" w:rsidRDefault="00691866" w:rsidP="00691866">
            <w:pPr>
              <w:pStyle w:val="a8"/>
              <w:jc w:val="center"/>
              <w:rPr>
                <w:rFonts w:ascii="Times New Roman" w:hAnsi="Times New Roman"/>
              </w:rPr>
            </w:pPr>
            <w:r w:rsidRPr="000955FD">
              <w:rPr>
                <w:rFonts w:ascii="Times New Roman" w:hAnsi="Times New Roman"/>
              </w:rPr>
              <w:t>Л</w:t>
            </w:r>
            <w:r w:rsidR="00834DCE">
              <w:rPr>
                <w:rFonts w:ascii="Times New Roman" w:hAnsi="Times New Roman"/>
              </w:rPr>
              <w:t>ечебно-оздоровительный комплекс</w:t>
            </w:r>
          </w:p>
          <w:p w:rsidR="00691866" w:rsidRPr="000955FD" w:rsidRDefault="00691866" w:rsidP="00691866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55FD">
              <w:rPr>
                <w:rFonts w:ascii="Times New Roman" w:hAnsi="Times New Roman"/>
                <w:b/>
                <w:sz w:val="28"/>
                <w:szCs w:val="28"/>
              </w:rPr>
              <w:t xml:space="preserve">«Звездочка-Юг» </w:t>
            </w:r>
          </w:p>
          <w:p w:rsidR="00834DCE" w:rsidRDefault="00834DCE" w:rsidP="00834DCE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Корпус «ЯГРЫ»</w:t>
            </w:r>
          </w:p>
          <w:p w:rsidR="00691866" w:rsidRPr="000955FD" w:rsidRDefault="00691866" w:rsidP="00691866">
            <w:pPr>
              <w:pStyle w:val="a8"/>
              <w:jc w:val="center"/>
              <w:rPr>
                <w:rFonts w:ascii="Times New Roman" w:hAnsi="Times New Roman"/>
              </w:rPr>
            </w:pPr>
            <w:r w:rsidRPr="000955FD">
              <w:rPr>
                <w:rFonts w:ascii="Times New Roman" w:hAnsi="Times New Roman"/>
              </w:rPr>
              <w:t xml:space="preserve"> </w:t>
            </w:r>
          </w:p>
          <w:p w:rsidR="003747F2" w:rsidRPr="003747F2" w:rsidRDefault="003747F2" w:rsidP="003747F2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747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г. Анапа, Пионерский пр-т, 18.</w:t>
            </w:r>
          </w:p>
          <w:p w:rsidR="00691866" w:rsidRPr="00C30720" w:rsidRDefault="00691866" w:rsidP="00691866">
            <w:pPr>
              <w:pStyle w:val="a8"/>
              <w:rPr>
                <w:highlight w:val="yellow"/>
                <w:rtl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866" w:rsidRPr="00C30720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C61766" w:rsidRDefault="00C617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691866" w:rsidRPr="000955FD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691866" w:rsidRPr="000955FD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стандарт</w:t>
            </w:r>
          </w:p>
          <w:p w:rsidR="00834DCE" w:rsidRDefault="00834DCE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с удобствами,</w:t>
            </w:r>
            <w:r w:rsidR="00691866" w:rsidRPr="000955FD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</w:p>
          <w:p w:rsidR="00834DCE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 xml:space="preserve">ТВ, ХЛ, </w:t>
            </w:r>
          </w:p>
          <w:p w:rsidR="00691866" w:rsidRPr="000955FD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0955FD">
              <w:rPr>
                <w:rFonts w:ascii="Times New Roman" w:eastAsia="Times New Roman" w:hAnsi="Times New Roman"/>
                <w:bCs/>
                <w:iCs/>
              </w:rPr>
              <w:t>сплит-система.</w:t>
            </w:r>
          </w:p>
          <w:p w:rsidR="00691866" w:rsidRPr="00C30720" w:rsidRDefault="00691866" w:rsidP="00691866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866" w:rsidRPr="00C30720" w:rsidRDefault="00691866" w:rsidP="00691866">
            <w:pPr>
              <w:tabs>
                <w:tab w:val="center" w:pos="4677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0720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     </w:t>
            </w:r>
          </w:p>
          <w:p w:rsidR="00C61766" w:rsidRDefault="00C61766" w:rsidP="0063694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766" w:rsidRDefault="00C61766" w:rsidP="0063694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866" w:rsidRPr="00636948" w:rsidRDefault="00691866" w:rsidP="00636948">
            <w:pPr>
              <w:tabs>
                <w:tab w:val="center" w:pos="4677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948">
              <w:rPr>
                <w:rFonts w:ascii="Times New Roman" w:hAnsi="Times New Roman"/>
                <w:sz w:val="24"/>
                <w:szCs w:val="24"/>
              </w:rPr>
              <w:t xml:space="preserve">2-х местный 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«С</w:t>
            </w:r>
            <w:r w:rsidRPr="00636948">
              <w:rPr>
                <w:rFonts w:ascii="Times New Roman" w:hAnsi="Times New Roman"/>
                <w:sz w:val="24"/>
                <w:szCs w:val="24"/>
              </w:rPr>
              <w:t>тандарт</w:t>
            </w:r>
            <w:r w:rsidR="00EC34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91866" w:rsidRPr="00636948" w:rsidRDefault="00691866" w:rsidP="00636948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u w:val="single"/>
              </w:rPr>
            </w:pPr>
            <w:r w:rsidRPr="00636948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636948">
              <w:rPr>
                <w:rFonts w:ascii="Times New Roman" w:hAnsi="Times New Roman"/>
                <w:sz w:val="24"/>
                <w:szCs w:val="24"/>
              </w:rPr>
              <w:t>цена за 2 чел.)</w:t>
            </w:r>
          </w:p>
          <w:p w:rsidR="00691866" w:rsidRPr="00636948" w:rsidRDefault="00535A11" w:rsidP="0069186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1-5 заезды -</w:t>
            </w:r>
            <w:r w:rsidR="00636948" w:rsidRPr="00636948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</w:t>
            </w:r>
            <w:r w:rsidR="00636948"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96 0</w:t>
            </w:r>
            <w:r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00,00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636948" w:rsidRPr="00535A11" w:rsidRDefault="00636948" w:rsidP="0069186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5A1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</w:t>
            </w:r>
          </w:p>
          <w:p w:rsidR="00691866" w:rsidRPr="00636948" w:rsidRDefault="00636948" w:rsidP="0069186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636948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 w:rsidR="00535A1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6 заезд </w:t>
            </w:r>
            <w:r w:rsidR="00535A11" w:rsidRPr="00535A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r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="00535A11"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93 2</w:t>
            </w:r>
            <w:r w:rsidR="00535A11"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00,00 руб.</w:t>
            </w:r>
          </w:p>
          <w:p w:rsidR="00636948" w:rsidRDefault="00636948" w:rsidP="0069186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5A1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  </w:t>
            </w:r>
          </w:p>
          <w:p w:rsidR="00535A11" w:rsidRPr="00535A11" w:rsidRDefault="00535A11" w:rsidP="0069186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3-разовое питание комплексное</w:t>
            </w:r>
          </w:p>
          <w:p w:rsidR="00535A11" w:rsidRDefault="00691866" w:rsidP="00691866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</w:rPr>
            </w:pPr>
            <w:r w:rsidRPr="00535A11">
              <w:rPr>
                <w:rFonts w:ascii="Times New Roman" w:eastAsia="Times New Roman" w:hAnsi="Times New Roman"/>
                <w:bCs/>
                <w:iCs/>
              </w:rPr>
              <w:t xml:space="preserve">         </w:t>
            </w:r>
          </w:p>
          <w:p w:rsidR="00691866" w:rsidRPr="00535A11" w:rsidRDefault="00691866" w:rsidP="00535A1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5A11">
              <w:rPr>
                <w:rFonts w:ascii="Times New Roman" w:eastAsia="Times New Roman" w:hAnsi="Times New Roman"/>
                <w:bCs/>
                <w:iCs/>
              </w:rPr>
              <w:t>3</w:t>
            </w:r>
            <w:r w:rsidRPr="00535A1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-х местный стандарт</w:t>
            </w:r>
          </w:p>
          <w:p w:rsidR="00535A11" w:rsidRDefault="00535A11" w:rsidP="00535A1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(цена за 3 чел.)</w:t>
            </w:r>
          </w:p>
          <w:p w:rsidR="00535A11" w:rsidRPr="00636948" w:rsidRDefault="00535A11" w:rsidP="00535A1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1-5 заезды -</w:t>
            </w:r>
            <w:r w:rsidRPr="00636948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144</w:t>
            </w:r>
            <w:r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000,00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535A11" w:rsidRPr="00535A11" w:rsidRDefault="00535A11" w:rsidP="00535A1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535A1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          </w:t>
            </w:r>
          </w:p>
          <w:p w:rsidR="00535A11" w:rsidRPr="00636948" w:rsidRDefault="00535A11" w:rsidP="00535A1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 w:rsidRPr="00636948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6 заезд </w:t>
            </w:r>
            <w:r w:rsidRPr="00535A1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r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139 8</w:t>
            </w:r>
            <w:r w:rsidRPr="00535A11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00,00 руб.</w:t>
            </w:r>
          </w:p>
          <w:p w:rsidR="00535A11" w:rsidRPr="00535A11" w:rsidRDefault="00535A11" w:rsidP="00535A1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636948" w:rsidRDefault="00636948" w:rsidP="00691866">
            <w:pPr>
              <w:pStyle w:val="a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C34C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Дополнительные места</w:t>
            </w:r>
          </w:p>
          <w:p w:rsidR="00EC34C8" w:rsidRPr="00EC34C8" w:rsidRDefault="00EC34C8" w:rsidP="00691866">
            <w:pPr>
              <w:pStyle w:val="a8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636948" w:rsidRDefault="00636948" w:rsidP="00691866">
            <w:pPr>
              <w:pStyle w:val="a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</w:t>
            </w:r>
            <w:r w:rsidRPr="0063694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 2 лет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включительно (без доп.места и без питания)                       </w:t>
            </w:r>
          </w:p>
          <w:p w:rsidR="00636948" w:rsidRDefault="00636948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                                </w:t>
            </w:r>
            <w:r w:rsidRPr="0063694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бесплатно</w:t>
            </w:r>
          </w:p>
          <w:p w:rsidR="00E44C43" w:rsidRDefault="00E44C43" w:rsidP="00691866">
            <w:pPr>
              <w:pStyle w:val="a8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636948" w:rsidRPr="00E44C43" w:rsidRDefault="00636948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доп место -               </w:t>
            </w:r>
            <w:r w:rsidR="00E44C4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EC34C8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26 220</w:t>
            </w:r>
            <w:r w:rsidRPr="00E44C43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,00 руб.</w:t>
            </w:r>
          </w:p>
          <w:p w:rsidR="00636948" w:rsidRPr="00E44C43" w:rsidRDefault="00636948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691866" w:rsidRPr="00AA29A5" w:rsidRDefault="00691866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691866" w:rsidRPr="00C30720" w:rsidRDefault="00691866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691866" w:rsidRPr="00C30720" w:rsidRDefault="00691866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691866" w:rsidRPr="00C30720" w:rsidRDefault="00691866" w:rsidP="00691866">
            <w:pPr>
              <w:pStyle w:val="a8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  <w:highlight w:val="yellow"/>
              </w:rPr>
            </w:pPr>
          </w:p>
          <w:p w:rsidR="00691866" w:rsidRPr="00C30720" w:rsidRDefault="00691866" w:rsidP="00691866">
            <w:pPr>
              <w:pStyle w:val="a8"/>
              <w:jc w:val="center"/>
              <w:rPr>
                <w:rFonts w:ascii="Times New Roman" w:hAnsi="Times New Roman"/>
                <w:color w:val="FF0000"/>
                <w:highlight w:val="yellow"/>
                <w:rtl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43" w:rsidRDefault="00E44C43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44C43" w:rsidRDefault="00E44C43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44C43" w:rsidRDefault="00E44C43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61766" w:rsidRDefault="00C61766" w:rsidP="003747F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</w:p>
          <w:p w:rsidR="00C61766" w:rsidRDefault="00C61766" w:rsidP="003747F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</w:p>
          <w:p w:rsidR="003747F2" w:rsidRPr="003747F2" w:rsidRDefault="003747F2" w:rsidP="003747F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3747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 услугам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: </w:t>
            </w:r>
            <w:r w:rsidRPr="003747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открытый бассейн, собственный оборудованный пляж, камера хранения, библиотека, кафе, охраняемая стоянка, экстренная медицинская помощь, детская площадка, батут, тренажерный зал, баскетбольная площадка, футбольное поле, работает детское кафе, парикмахерская, СПА-салон «Гармония», интернет-кафе, экскурсии, стоматологический кабинет, сауна с бассейном, автотранспортные услуги </w:t>
            </w:r>
          </w:p>
          <w:p w:rsidR="003747F2" w:rsidRPr="00277E12" w:rsidRDefault="003747F2" w:rsidP="003747F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3747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Пляж: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3747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песчаный 200 метров от комплекса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>.</w:t>
            </w:r>
          </w:p>
          <w:p w:rsidR="003747F2" w:rsidRPr="003747F2" w:rsidRDefault="003747F2" w:rsidP="003747F2">
            <w:pPr>
              <w:tabs>
                <w:tab w:val="center" w:pos="4677"/>
              </w:tabs>
              <w:spacing w:after="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3747F2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 стоимость входит:</w:t>
            </w:r>
            <w:r w:rsidRPr="00277E1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</w:rPr>
              <w:t xml:space="preserve"> </w:t>
            </w:r>
            <w:r w:rsidRPr="003747F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проживание, 3-х разовое питание, пользование инфраструктурой.</w:t>
            </w:r>
          </w:p>
          <w:p w:rsidR="00E44C43" w:rsidRDefault="00E44C43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44C43" w:rsidRPr="003747F2" w:rsidRDefault="003747F2" w:rsidP="00691866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47F2">
              <w:rPr>
                <w:rFonts w:ascii="Times New Roman" w:hAnsi="Times New Roman"/>
                <w:b/>
                <w:sz w:val="24"/>
                <w:szCs w:val="24"/>
              </w:rPr>
              <w:t>Заезд с 08-00, выезд до 08-00 (до завтрака)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691866" w:rsidRDefault="00691866" w:rsidP="0069186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691866" w:rsidRPr="00B04D55" w:rsidRDefault="00691866" w:rsidP="006918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037">
              <w:rPr>
                <w:rFonts w:ascii="Times New Roman" w:hAnsi="Times New Roman"/>
                <w:sz w:val="24"/>
                <w:szCs w:val="24"/>
                <w:u w:val="single"/>
              </w:rPr>
              <w:t>6 заезд</w:t>
            </w:r>
            <w:r w:rsidRPr="00726037">
              <w:rPr>
                <w:rFonts w:ascii="Times New Roman" w:hAnsi="Times New Roman"/>
                <w:sz w:val="24"/>
                <w:szCs w:val="24"/>
              </w:rPr>
              <w:t xml:space="preserve"> – с 15.08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C61766" w:rsidRPr="00C61766">
              <w:rPr>
                <w:rFonts w:ascii="Times New Roman" w:hAnsi="Times New Roman"/>
                <w:sz w:val="24"/>
                <w:szCs w:val="24"/>
              </w:rPr>
              <w:t>27</w:t>
            </w:r>
            <w:r w:rsidRPr="00C61766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</w:tr>
    </w:tbl>
    <w:p w:rsidR="000B4DA4" w:rsidRDefault="00834DCE" w:rsidP="00E85E3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024"/>
        <w:gridCol w:w="3935"/>
        <w:gridCol w:w="8244"/>
      </w:tblGrid>
      <w:tr w:rsidR="00834DCE" w:rsidRPr="00B04D55" w:rsidTr="0013193D">
        <w:trPr>
          <w:trHeight w:val="5821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Пансионат 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«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Колыбель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2D366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Коктебеля</w:t>
            </w:r>
            <w:r w:rsidRPr="004F6D1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C402A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Республика Крым,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пос.</w:t>
            </w:r>
            <w:r w:rsidRPr="00DC402A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Курортное,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DC402A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>ул. Морская, дом 2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C61766" w:rsidRDefault="00C61766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645D96">
              <w:rPr>
                <w:rFonts w:ascii="Times New Roman" w:eastAsia="Times New Roman" w:hAnsi="Times New Roman"/>
                <w:bCs/>
                <w:iCs/>
              </w:rPr>
              <w:t xml:space="preserve">номера </w:t>
            </w:r>
          </w:p>
          <w:p w:rsidR="00834DCE" w:rsidRPr="00CB2D00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джуниор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 xml:space="preserve">с удобствами в номере, 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 xml:space="preserve">ТВ, ХЛ, </w:t>
            </w:r>
          </w:p>
          <w:p w:rsidR="00834DCE" w:rsidRPr="00CB2D00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CB2D00">
              <w:rPr>
                <w:rFonts w:ascii="Times New Roman" w:eastAsia="Times New Roman" w:hAnsi="Times New Roman"/>
                <w:bCs/>
                <w:iCs/>
              </w:rPr>
              <w:t>сплит-система.</w:t>
            </w:r>
          </w:p>
          <w:p w:rsidR="00834DCE" w:rsidRPr="00CB2D00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DCE" w:rsidRPr="000768AC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highlight w:val="yellow"/>
              </w:rPr>
            </w:pPr>
          </w:p>
          <w:p w:rsidR="00834DCE" w:rsidRPr="00EE1A2A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EE1A2A">
              <w:rPr>
                <w:rFonts w:ascii="Times New Roman" w:eastAsia="Times New Roman" w:hAnsi="Times New Roman"/>
                <w:bCs/>
                <w:iCs/>
              </w:rPr>
              <w:t xml:space="preserve">2-х местный </w:t>
            </w:r>
            <w:r w:rsidR="00EC34C8">
              <w:rPr>
                <w:rFonts w:ascii="Times New Roman" w:eastAsia="Times New Roman" w:hAnsi="Times New Roman"/>
                <w:bCs/>
                <w:iCs/>
              </w:rPr>
              <w:t>«Д</w:t>
            </w:r>
            <w:r w:rsidRPr="00EE1A2A">
              <w:rPr>
                <w:rFonts w:ascii="Times New Roman" w:eastAsia="Times New Roman" w:hAnsi="Times New Roman"/>
                <w:bCs/>
                <w:iCs/>
              </w:rPr>
              <w:t>жуниор</w:t>
            </w:r>
            <w:r w:rsidR="00EC34C8">
              <w:rPr>
                <w:rFonts w:ascii="Times New Roman" w:eastAsia="Times New Roman" w:hAnsi="Times New Roman"/>
                <w:bCs/>
                <w:iCs/>
              </w:rPr>
              <w:t>»</w:t>
            </w:r>
            <w:r w:rsidRPr="00EE1A2A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</w:p>
          <w:p w:rsidR="00834DCE" w:rsidRPr="00EE1A2A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EE1A2A">
              <w:rPr>
                <w:rFonts w:ascii="Times New Roman" w:eastAsia="Times New Roman" w:hAnsi="Times New Roman"/>
                <w:bCs/>
                <w:iCs/>
              </w:rPr>
              <w:t>(цена за 2 чел.)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34DCE" w:rsidRPr="00EE1A2A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EE1A2A">
              <w:rPr>
                <w:rFonts w:ascii="Times New Roman" w:eastAsia="Times New Roman" w:hAnsi="Times New Roman"/>
                <w:bCs/>
                <w:iCs/>
              </w:rPr>
              <w:t>питание только завтрак</w:t>
            </w:r>
          </w:p>
          <w:p w:rsidR="00834DCE" w:rsidRPr="00101A0A" w:rsidRDefault="00834DCE" w:rsidP="00535A1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E1A2A">
              <w:rPr>
                <w:rFonts w:ascii="Times New Roman" w:eastAsia="Times New Roman" w:hAnsi="Times New Roman"/>
                <w:bCs/>
                <w:iCs/>
              </w:rPr>
              <w:t xml:space="preserve">Шведский стол </w:t>
            </w:r>
            <w:r w:rsidRPr="00EE1A2A">
              <w:rPr>
                <w:rFonts w:ascii="Times New Roman" w:eastAsia="Times New Roman" w:hAnsi="Times New Roman"/>
                <w:bCs/>
                <w:iCs/>
              </w:rPr>
              <w:br/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1-5 заезды -     </w:t>
            </w:r>
            <w:r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56 400,00 руб</w:t>
            </w: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834DCE" w:rsidRPr="00B215E0" w:rsidRDefault="00535A11" w:rsidP="0013193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    </w:t>
            </w:r>
            <w:r w:rsidR="00834DC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6 заезд </w:t>
            </w:r>
            <w:r w:rsidR="00834DCE" w:rsidRPr="00B215E0">
              <w:rPr>
                <w:rFonts w:ascii="Times New Roman" w:eastAsia="Times New Roman" w:hAnsi="Times New Roman"/>
                <w:bCs/>
                <w:iCs/>
                <w:sz w:val="32"/>
                <w:szCs w:val="32"/>
              </w:rPr>
              <w:t xml:space="preserve">- </w:t>
            </w:r>
            <w:r w:rsidR="00B215E0">
              <w:rPr>
                <w:rFonts w:ascii="Times New Roman" w:eastAsia="Times New Roman" w:hAnsi="Times New Roman"/>
                <w:bCs/>
                <w:iCs/>
                <w:sz w:val="32"/>
                <w:szCs w:val="32"/>
              </w:rPr>
              <w:t xml:space="preserve">    </w:t>
            </w:r>
            <w:r w:rsidR="00834DCE" w:rsidRPr="00B215E0">
              <w:rPr>
                <w:rFonts w:ascii="Times New Roman" w:eastAsia="Times New Roman" w:hAnsi="Times New Roman"/>
                <w:bCs/>
                <w:iCs/>
                <w:sz w:val="32"/>
                <w:szCs w:val="32"/>
              </w:rPr>
              <w:t xml:space="preserve"> </w:t>
            </w:r>
            <w:r w:rsidR="00834DCE"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55 </w:t>
            </w:r>
            <w:r w:rsidR="00B215E0"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6</w:t>
            </w:r>
            <w:r w:rsidR="00834DCE"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00,00 руб.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>3-разовое питание:</w:t>
            </w:r>
          </w:p>
          <w:p w:rsidR="00834DCE" w:rsidRDefault="00834DCE" w:rsidP="0013193D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  <w:r w:rsidRPr="00EE1A2A">
              <w:rPr>
                <w:rFonts w:ascii="Times New Roman" w:eastAsia="Times New Roman" w:hAnsi="Times New Roman"/>
                <w:bCs/>
                <w:iCs/>
              </w:rPr>
              <w:t xml:space="preserve">завтрак Шведский стол, </w:t>
            </w:r>
          </w:p>
          <w:p w:rsidR="00834DCE" w:rsidRPr="00101A0A" w:rsidRDefault="00535A11" w:rsidP="0013193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</w:rPr>
              <w:t xml:space="preserve">               </w:t>
            </w:r>
            <w:r w:rsidR="00834DCE" w:rsidRPr="00EE1A2A">
              <w:rPr>
                <w:rFonts w:ascii="Times New Roman" w:eastAsia="Times New Roman" w:hAnsi="Times New Roman"/>
                <w:bCs/>
                <w:iCs/>
              </w:rPr>
              <w:t xml:space="preserve">обед+ужин </w:t>
            </w:r>
            <w:r w:rsidR="00834DCE">
              <w:rPr>
                <w:rFonts w:ascii="Times New Roman" w:eastAsia="Times New Roman" w:hAnsi="Times New Roman"/>
                <w:bCs/>
                <w:iCs/>
              </w:rPr>
              <w:t xml:space="preserve"> </w:t>
            </w:r>
            <w:r w:rsidR="00834DCE" w:rsidRPr="00EE1A2A">
              <w:rPr>
                <w:rFonts w:ascii="Times New Roman" w:eastAsia="Times New Roman" w:hAnsi="Times New Roman"/>
                <w:bCs/>
                <w:iCs/>
              </w:rPr>
              <w:t>комплекс</w:t>
            </w:r>
            <w:r w:rsidR="00834DCE" w:rsidRPr="00EE1A2A">
              <w:rPr>
                <w:rFonts w:ascii="Times New Roman" w:eastAsia="Times New Roman" w:hAnsi="Times New Roman"/>
                <w:bCs/>
                <w:iCs/>
              </w:rPr>
              <w:br/>
            </w:r>
            <w:r w:rsidR="00834DC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1-5 заезды -      </w:t>
            </w:r>
            <w:r w:rsidR="00B215E0"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78</w:t>
            </w:r>
            <w:r w:rsid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0</w:t>
            </w:r>
            <w:r w:rsidR="00834DCE"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00</w:t>
            </w:r>
            <w:r w:rsidR="00834DCE" w:rsidRPr="00101A0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,00 руб</w:t>
            </w:r>
            <w:r w:rsidR="00834DCE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.</w:t>
            </w:r>
          </w:p>
          <w:p w:rsidR="00834DCE" w:rsidRPr="00101A0A" w:rsidRDefault="00834DCE" w:rsidP="0013193D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101A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6 заезд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-           </w:t>
            </w:r>
            <w:r w:rsidRPr="00B215E0"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79 200,00 руб.</w:t>
            </w:r>
          </w:p>
          <w:p w:rsidR="00834DCE" w:rsidRPr="00683164" w:rsidRDefault="00834DCE" w:rsidP="0013193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</w:pPr>
            <w:r w:rsidRPr="00683164">
              <w:rPr>
                <w:rFonts w:ascii="Times New Roman" w:hAnsi="Times New Roman"/>
                <w:b/>
                <w:i/>
                <w:u w:val="single"/>
                <w:shd w:val="clear" w:color="auto" w:fill="FFFFFF"/>
              </w:rPr>
              <w:t>Дополнительное место:</w:t>
            </w:r>
          </w:p>
          <w:p w:rsidR="00834DCE" w:rsidRPr="00683164" w:rsidRDefault="00834DCE" w:rsidP="0013193D">
            <w:pPr>
              <w:spacing w:after="0" w:line="240" w:lineRule="auto"/>
              <w:rPr>
                <w:rFonts w:ascii="Times New Roman" w:hAnsi="Times New Roman"/>
              </w:rPr>
            </w:pPr>
            <w:r w:rsidRPr="00683164">
              <w:rPr>
                <w:rFonts w:ascii="Times New Roman" w:hAnsi="Times New Roman"/>
              </w:rPr>
              <w:t xml:space="preserve">- до 4 лет включительно (без доп. места и питания)- 1 ребенок              бесплатно </w:t>
            </w:r>
          </w:p>
          <w:p w:rsidR="00834DCE" w:rsidRDefault="00834DCE" w:rsidP="0013193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683164">
              <w:rPr>
                <w:sz w:val="22"/>
                <w:szCs w:val="22"/>
              </w:rPr>
              <w:t xml:space="preserve">- с 5 лет до 11 лет включительно </w:t>
            </w:r>
          </w:p>
          <w:p w:rsidR="00834DCE" w:rsidRDefault="00834DCE" w:rsidP="0013193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683164">
              <w:rPr>
                <w:sz w:val="22"/>
                <w:szCs w:val="22"/>
              </w:rPr>
              <w:t xml:space="preserve">доп. место с завтраком  </w:t>
            </w:r>
          </w:p>
          <w:p w:rsidR="00834DCE" w:rsidRDefault="00834DCE" w:rsidP="0013193D">
            <w:pPr>
              <w:pStyle w:val="2"/>
              <w:spacing w:after="0" w:line="240" w:lineRule="auto"/>
              <w:jc w:val="both"/>
              <w:rPr>
                <w:sz w:val="22"/>
                <w:szCs w:val="22"/>
                <w:highlight w:val="yellow"/>
              </w:rPr>
            </w:pPr>
            <w:r w:rsidRPr="0068316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683164">
              <w:rPr>
                <w:sz w:val="22"/>
                <w:szCs w:val="22"/>
              </w:rPr>
              <w:t xml:space="preserve">   </w:t>
            </w:r>
            <w:r w:rsidRPr="00683164">
              <w:rPr>
                <w:b/>
                <w:sz w:val="22"/>
                <w:szCs w:val="22"/>
              </w:rPr>
              <w:t>11 760,00 руб</w:t>
            </w:r>
            <w:r w:rsidRPr="00683164">
              <w:rPr>
                <w:b/>
                <w:sz w:val="22"/>
                <w:szCs w:val="22"/>
                <w:highlight w:val="yellow"/>
              </w:rPr>
              <w:t>.</w:t>
            </w:r>
            <w:r w:rsidRPr="000768AC">
              <w:rPr>
                <w:sz w:val="22"/>
                <w:szCs w:val="22"/>
                <w:highlight w:val="yellow"/>
              </w:rPr>
              <w:t xml:space="preserve">  </w:t>
            </w:r>
          </w:p>
          <w:p w:rsidR="00834DCE" w:rsidRDefault="00834DCE" w:rsidP="0013193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83164">
              <w:rPr>
                <w:sz w:val="22"/>
                <w:szCs w:val="22"/>
              </w:rPr>
              <w:t xml:space="preserve">с 3-разовым </w:t>
            </w:r>
            <w:r>
              <w:rPr>
                <w:sz w:val="22"/>
                <w:szCs w:val="22"/>
              </w:rPr>
              <w:t xml:space="preserve">питанием </w:t>
            </w:r>
          </w:p>
          <w:p w:rsidR="00834DCE" w:rsidRPr="00683164" w:rsidRDefault="00834DCE" w:rsidP="0013193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r w:rsidRPr="00683164">
              <w:rPr>
                <w:sz w:val="22"/>
                <w:szCs w:val="22"/>
              </w:rPr>
              <w:t xml:space="preserve"> </w:t>
            </w:r>
            <w:r w:rsidR="00B215E0">
              <w:rPr>
                <w:b/>
                <w:sz w:val="22"/>
                <w:szCs w:val="22"/>
              </w:rPr>
              <w:t>22 560</w:t>
            </w:r>
            <w:r w:rsidRPr="00683164">
              <w:rPr>
                <w:b/>
                <w:sz w:val="22"/>
                <w:szCs w:val="22"/>
              </w:rPr>
              <w:t>,00 руб.</w:t>
            </w:r>
            <w:r w:rsidRPr="00683164">
              <w:rPr>
                <w:sz w:val="22"/>
                <w:szCs w:val="22"/>
              </w:rPr>
              <w:t xml:space="preserve"> </w:t>
            </w:r>
          </w:p>
          <w:p w:rsidR="00834DCE" w:rsidRPr="000768AC" w:rsidRDefault="00834DCE" w:rsidP="0013193D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  <w:highlight w:val="yellow"/>
              </w:rPr>
            </w:pPr>
          </w:p>
          <w:p w:rsidR="00834DCE" w:rsidRDefault="00834DCE" w:rsidP="0013193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683164">
              <w:rPr>
                <w:sz w:val="22"/>
                <w:szCs w:val="22"/>
              </w:rPr>
              <w:t xml:space="preserve">- с 12 лет доп. место </w:t>
            </w:r>
          </w:p>
          <w:p w:rsidR="00834DCE" w:rsidRPr="00683164" w:rsidRDefault="00834DCE" w:rsidP="0013193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 w:rsidRPr="00683164">
              <w:rPr>
                <w:sz w:val="22"/>
                <w:szCs w:val="22"/>
              </w:rPr>
              <w:t xml:space="preserve">с завтраком     </w:t>
            </w:r>
          </w:p>
          <w:p w:rsidR="00834DCE" w:rsidRPr="00683164" w:rsidRDefault="00834DCE" w:rsidP="0013193D">
            <w:pPr>
              <w:pStyle w:val="2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683164">
              <w:rPr>
                <w:sz w:val="22"/>
                <w:szCs w:val="22"/>
              </w:rPr>
              <w:t xml:space="preserve">                                      </w:t>
            </w:r>
            <w:r w:rsidRPr="00683164">
              <w:rPr>
                <w:b/>
                <w:sz w:val="22"/>
                <w:szCs w:val="22"/>
              </w:rPr>
              <w:t xml:space="preserve">16 560,00 руб. </w:t>
            </w:r>
          </w:p>
          <w:p w:rsidR="00834DCE" w:rsidRPr="00683164" w:rsidRDefault="00834DCE" w:rsidP="0013193D">
            <w:pPr>
              <w:pStyle w:val="2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683164">
              <w:rPr>
                <w:sz w:val="22"/>
                <w:szCs w:val="22"/>
              </w:rPr>
              <w:t xml:space="preserve"> с 3-х разовым питанием   </w:t>
            </w:r>
          </w:p>
          <w:p w:rsidR="00834DCE" w:rsidRPr="000768AC" w:rsidRDefault="00834DCE" w:rsidP="0013193D">
            <w:pPr>
              <w:pStyle w:val="2"/>
              <w:spacing w:after="0" w:line="240" w:lineRule="auto"/>
              <w:jc w:val="both"/>
              <w:rPr>
                <w:rFonts w:eastAsia="Academy"/>
                <w:sz w:val="22"/>
                <w:szCs w:val="22"/>
                <w:highlight w:val="yellow"/>
              </w:rPr>
            </w:pPr>
            <w:r w:rsidRPr="00683164">
              <w:rPr>
                <w:sz w:val="22"/>
                <w:szCs w:val="22"/>
              </w:rPr>
              <w:t xml:space="preserve">                                     </w:t>
            </w:r>
            <w:r w:rsidRPr="00683164">
              <w:rPr>
                <w:b/>
                <w:sz w:val="22"/>
                <w:szCs w:val="22"/>
              </w:rPr>
              <w:t>27 360,00 руб.</w:t>
            </w:r>
            <w:r w:rsidRPr="006831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CE" w:rsidRDefault="00834DCE" w:rsidP="0013193D">
            <w:pPr>
              <w:spacing w:after="0"/>
              <w:jc w:val="center"/>
              <w:rPr>
                <w:rFonts w:ascii="Times New Roman" w:eastAsia="Times New Roman" w:hAnsi="Times New Roman"/>
                <w:bCs/>
                <w:iCs/>
              </w:rPr>
            </w:pPr>
          </w:p>
          <w:p w:rsidR="00834DCE" w:rsidRPr="00DC402A" w:rsidRDefault="00834DCE" w:rsidP="0013193D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34DCE" w:rsidRPr="00DC402A" w:rsidRDefault="00834DCE" w:rsidP="00131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C61766" w:rsidRDefault="00C61766" w:rsidP="0013193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C61766" w:rsidRDefault="00C61766" w:rsidP="0013193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C61766" w:rsidRDefault="00C61766" w:rsidP="0013193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834DCE" w:rsidRDefault="00834DCE" w:rsidP="001319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02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>Инфраструктура: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01A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ресторан</w:t>
            </w:r>
            <w:r w:rsidRPr="00DC40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пул бар и лаунж бар, бильярдный зал,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сигарная комната, </w:t>
            </w:r>
            <w:r w:rsidRPr="00DC40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сауна, бассейн.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4DCE" w:rsidRPr="00DC402A" w:rsidRDefault="00834DCE" w:rsidP="0013193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34DCE" w:rsidRDefault="00834DCE" w:rsidP="00131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C402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Пляж: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DC402A"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общественный, оборудованный, галечный. </w:t>
            </w:r>
          </w:p>
          <w:p w:rsidR="00834DCE" w:rsidRPr="00DC402A" w:rsidRDefault="00834DCE" w:rsidP="00131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834DCE" w:rsidRDefault="00834DCE" w:rsidP="001319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C402A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>В стоимость входит: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Pr="00DC40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проживание, 3-х разовое питание,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C402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Wi-Fi на рецепции и пулбаре,  парковка, пользование бассейном, детской игровой площадкой, предоставление пляжного полотенца.</w:t>
            </w: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84AF0">
              <w:rPr>
                <w:rFonts w:ascii="Times New Roman" w:hAnsi="Times New Roman"/>
                <w:b/>
                <w:sz w:val="24"/>
                <w:szCs w:val="24"/>
              </w:rPr>
              <w:t>аезд с 14:00, выезд до 12:00</w:t>
            </w:r>
          </w:p>
          <w:p w:rsidR="00834DCE" w:rsidRPr="00A84AF0" w:rsidRDefault="00834DCE" w:rsidP="0013193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16.06 по 28.06</w:t>
            </w: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2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28.06 по 10.07</w:t>
            </w: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3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10.07 по 22.07</w:t>
            </w: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4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22.07.по 03.08</w:t>
            </w:r>
          </w:p>
          <w:p w:rsidR="00834DCE" w:rsidRDefault="00834DCE" w:rsidP="0013193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8A4">
              <w:rPr>
                <w:rFonts w:ascii="Times New Roman" w:hAnsi="Times New Roman"/>
                <w:sz w:val="24"/>
                <w:szCs w:val="24"/>
                <w:u w:val="single"/>
              </w:rPr>
              <w:t>5 заезд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 03.08 по 15.08</w:t>
            </w:r>
          </w:p>
          <w:p w:rsidR="00834DCE" w:rsidRPr="00CB055A" w:rsidRDefault="00834DCE" w:rsidP="0013193D">
            <w:pPr>
              <w:pStyle w:val="2"/>
              <w:spacing w:after="0" w:line="240" w:lineRule="auto"/>
              <w:jc w:val="both"/>
              <w:rPr>
                <w:rFonts w:eastAsia="Academy"/>
                <w:color w:val="000000" w:themeColor="text1"/>
              </w:rPr>
            </w:pPr>
            <w:r w:rsidRPr="00726037">
              <w:rPr>
                <w:u w:val="single"/>
              </w:rPr>
              <w:t>6 заезд</w:t>
            </w:r>
            <w:r w:rsidRPr="00726037">
              <w:t xml:space="preserve"> – с 15.08</w:t>
            </w:r>
            <w:r>
              <w:t xml:space="preserve"> по </w:t>
            </w:r>
            <w:r w:rsidRPr="00683164">
              <w:t>27.08</w:t>
            </w:r>
          </w:p>
          <w:p w:rsidR="00834DCE" w:rsidRPr="00B04D55" w:rsidRDefault="00834DCE" w:rsidP="001319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DCE" w:rsidRDefault="00834DCE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p w:rsidR="001E4F37" w:rsidRDefault="001E4F37" w:rsidP="00E85E3C">
      <w:pPr>
        <w:pStyle w:val="a8"/>
        <w:rPr>
          <w:rFonts w:ascii="Times New Roman" w:hAnsi="Times New Roman"/>
          <w:sz w:val="24"/>
          <w:szCs w:val="24"/>
        </w:rPr>
      </w:pPr>
    </w:p>
    <w:sectPr w:rsidR="001E4F37" w:rsidSect="00435C43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7B" w:rsidRDefault="005B5E7B">
      <w:pPr>
        <w:spacing w:after="0" w:line="240" w:lineRule="auto"/>
      </w:pPr>
      <w:r>
        <w:separator/>
      </w:r>
    </w:p>
  </w:endnote>
  <w:endnote w:type="continuationSeparator" w:id="0">
    <w:p w:rsidR="005B5E7B" w:rsidRDefault="005B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7B" w:rsidRDefault="005B5E7B">
      <w:pPr>
        <w:spacing w:after="0" w:line="240" w:lineRule="auto"/>
      </w:pPr>
      <w:r>
        <w:separator/>
      </w:r>
    </w:p>
  </w:footnote>
  <w:footnote w:type="continuationSeparator" w:id="0">
    <w:p w:rsidR="005B5E7B" w:rsidRDefault="005B5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31D90"/>
    <w:multiLevelType w:val="hybridMultilevel"/>
    <w:tmpl w:val="2A94C57E"/>
    <w:lvl w:ilvl="0" w:tplc="8828D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A4"/>
    <w:rsid w:val="000035D2"/>
    <w:rsid w:val="000056D9"/>
    <w:rsid w:val="00020592"/>
    <w:rsid w:val="000228F8"/>
    <w:rsid w:val="00027FF4"/>
    <w:rsid w:val="000300A7"/>
    <w:rsid w:val="00031AB0"/>
    <w:rsid w:val="00050D5E"/>
    <w:rsid w:val="00067B42"/>
    <w:rsid w:val="00072635"/>
    <w:rsid w:val="000768AC"/>
    <w:rsid w:val="000778A1"/>
    <w:rsid w:val="0008166D"/>
    <w:rsid w:val="00081BDB"/>
    <w:rsid w:val="00086F01"/>
    <w:rsid w:val="000907D0"/>
    <w:rsid w:val="000920C8"/>
    <w:rsid w:val="00092209"/>
    <w:rsid w:val="000955FD"/>
    <w:rsid w:val="00096CAA"/>
    <w:rsid w:val="000A1007"/>
    <w:rsid w:val="000B14AC"/>
    <w:rsid w:val="000B4255"/>
    <w:rsid w:val="000B47D4"/>
    <w:rsid w:val="000B4DA4"/>
    <w:rsid w:val="000B5230"/>
    <w:rsid w:val="000C25F3"/>
    <w:rsid w:val="000D1774"/>
    <w:rsid w:val="000D2B4B"/>
    <w:rsid w:val="000D36A6"/>
    <w:rsid w:val="000F5B4C"/>
    <w:rsid w:val="00100324"/>
    <w:rsid w:val="00101A0A"/>
    <w:rsid w:val="00103E5D"/>
    <w:rsid w:val="00106AA7"/>
    <w:rsid w:val="001117E9"/>
    <w:rsid w:val="00115931"/>
    <w:rsid w:val="00132D2E"/>
    <w:rsid w:val="00133605"/>
    <w:rsid w:val="00134D6B"/>
    <w:rsid w:val="00137A40"/>
    <w:rsid w:val="00137D65"/>
    <w:rsid w:val="00155B53"/>
    <w:rsid w:val="001608DA"/>
    <w:rsid w:val="00161943"/>
    <w:rsid w:val="00163F31"/>
    <w:rsid w:val="0017443A"/>
    <w:rsid w:val="00185C94"/>
    <w:rsid w:val="00185DE9"/>
    <w:rsid w:val="001A6930"/>
    <w:rsid w:val="001A7156"/>
    <w:rsid w:val="001B5D87"/>
    <w:rsid w:val="001C09A1"/>
    <w:rsid w:val="001C4F30"/>
    <w:rsid w:val="001E0E24"/>
    <w:rsid w:val="001E3994"/>
    <w:rsid w:val="001E4F37"/>
    <w:rsid w:val="001E7C91"/>
    <w:rsid w:val="001F0A4D"/>
    <w:rsid w:val="001F392D"/>
    <w:rsid w:val="00202B5D"/>
    <w:rsid w:val="00207504"/>
    <w:rsid w:val="00210ECA"/>
    <w:rsid w:val="0023697C"/>
    <w:rsid w:val="0024320A"/>
    <w:rsid w:val="0024575E"/>
    <w:rsid w:val="00246FDC"/>
    <w:rsid w:val="00251741"/>
    <w:rsid w:val="002544B0"/>
    <w:rsid w:val="00256F93"/>
    <w:rsid w:val="0025770E"/>
    <w:rsid w:val="00257ABE"/>
    <w:rsid w:val="002650C8"/>
    <w:rsid w:val="00267152"/>
    <w:rsid w:val="00272FC0"/>
    <w:rsid w:val="00275E60"/>
    <w:rsid w:val="00276135"/>
    <w:rsid w:val="0028097B"/>
    <w:rsid w:val="00283C30"/>
    <w:rsid w:val="00284008"/>
    <w:rsid w:val="0029148A"/>
    <w:rsid w:val="00296AB4"/>
    <w:rsid w:val="002B068F"/>
    <w:rsid w:val="002B254B"/>
    <w:rsid w:val="002B2862"/>
    <w:rsid w:val="002B5266"/>
    <w:rsid w:val="002B54B4"/>
    <w:rsid w:val="002C18F7"/>
    <w:rsid w:val="002C3017"/>
    <w:rsid w:val="002C4015"/>
    <w:rsid w:val="002C4033"/>
    <w:rsid w:val="002C47D9"/>
    <w:rsid w:val="002D083A"/>
    <w:rsid w:val="002D3665"/>
    <w:rsid w:val="002D7B2C"/>
    <w:rsid w:val="002E0005"/>
    <w:rsid w:val="002E56EE"/>
    <w:rsid w:val="003033D2"/>
    <w:rsid w:val="00307E6D"/>
    <w:rsid w:val="00316BF2"/>
    <w:rsid w:val="00321258"/>
    <w:rsid w:val="003264BE"/>
    <w:rsid w:val="003316A8"/>
    <w:rsid w:val="00350D76"/>
    <w:rsid w:val="00351464"/>
    <w:rsid w:val="00363544"/>
    <w:rsid w:val="003642FB"/>
    <w:rsid w:val="003648BC"/>
    <w:rsid w:val="003662B1"/>
    <w:rsid w:val="003747F2"/>
    <w:rsid w:val="003754D1"/>
    <w:rsid w:val="00381C43"/>
    <w:rsid w:val="00395532"/>
    <w:rsid w:val="003A4E73"/>
    <w:rsid w:val="003B71F8"/>
    <w:rsid w:val="003C0965"/>
    <w:rsid w:val="003D2E0D"/>
    <w:rsid w:val="003E6764"/>
    <w:rsid w:val="003E6897"/>
    <w:rsid w:val="004068F0"/>
    <w:rsid w:val="00412F6D"/>
    <w:rsid w:val="00416D67"/>
    <w:rsid w:val="00420D5C"/>
    <w:rsid w:val="004219A3"/>
    <w:rsid w:val="00421EE9"/>
    <w:rsid w:val="00426594"/>
    <w:rsid w:val="00433DF2"/>
    <w:rsid w:val="00435C43"/>
    <w:rsid w:val="00436328"/>
    <w:rsid w:val="00442673"/>
    <w:rsid w:val="00444FC8"/>
    <w:rsid w:val="00445720"/>
    <w:rsid w:val="004469C2"/>
    <w:rsid w:val="004553E2"/>
    <w:rsid w:val="00460DFB"/>
    <w:rsid w:val="004663F8"/>
    <w:rsid w:val="00466D37"/>
    <w:rsid w:val="00480910"/>
    <w:rsid w:val="004877B0"/>
    <w:rsid w:val="004A438E"/>
    <w:rsid w:val="004A7964"/>
    <w:rsid w:val="004B4323"/>
    <w:rsid w:val="004B4B92"/>
    <w:rsid w:val="004B7DB2"/>
    <w:rsid w:val="004C647D"/>
    <w:rsid w:val="004D3789"/>
    <w:rsid w:val="004D4837"/>
    <w:rsid w:val="004D6CBF"/>
    <w:rsid w:val="004D711A"/>
    <w:rsid w:val="004D76BD"/>
    <w:rsid w:val="004D7D49"/>
    <w:rsid w:val="004E0703"/>
    <w:rsid w:val="004E09F3"/>
    <w:rsid w:val="004E63EA"/>
    <w:rsid w:val="004F606D"/>
    <w:rsid w:val="004F6D17"/>
    <w:rsid w:val="005028FE"/>
    <w:rsid w:val="005144BF"/>
    <w:rsid w:val="00514D42"/>
    <w:rsid w:val="005232C2"/>
    <w:rsid w:val="005232C5"/>
    <w:rsid w:val="00524932"/>
    <w:rsid w:val="00527326"/>
    <w:rsid w:val="0053280C"/>
    <w:rsid w:val="00534DB1"/>
    <w:rsid w:val="00535A11"/>
    <w:rsid w:val="005412A0"/>
    <w:rsid w:val="00541ACE"/>
    <w:rsid w:val="0054291A"/>
    <w:rsid w:val="00547DCB"/>
    <w:rsid w:val="0055256D"/>
    <w:rsid w:val="00554B5D"/>
    <w:rsid w:val="00557947"/>
    <w:rsid w:val="00560BB4"/>
    <w:rsid w:val="0056534E"/>
    <w:rsid w:val="00571551"/>
    <w:rsid w:val="00576546"/>
    <w:rsid w:val="00576F6E"/>
    <w:rsid w:val="005836BF"/>
    <w:rsid w:val="005874F4"/>
    <w:rsid w:val="00591B15"/>
    <w:rsid w:val="00595237"/>
    <w:rsid w:val="00595546"/>
    <w:rsid w:val="005969C4"/>
    <w:rsid w:val="005A07D7"/>
    <w:rsid w:val="005A1C25"/>
    <w:rsid w:val="005A34C0"/>
    <w:rsid w:val="005A7293"/>
    <w:rsid w:val="005B56AF"/>
    <w:rsid w:val="005B5E7B"/>
    <w:rsid w:val="005B6D5F"/>
    <w:rsid w:val="005C35C1"/>
    <w:rsid w:val="005C6681"/>
    <w:rsid w:val="005C7D79"/>
    <w:rsid w:val="005D01BA"/>
    <w:rsid w:val="005D05D4"/>
    <w:rsid w:val="005D08F5"/>
    <w:rsid w:val="005D2110"/>
    <w:rsid w:val="005D3759"/>
    <w:rsid w:val="005D7081"/>
    <w:rsid w:val="005E00D9"/>
    <w:rsid w:val="005F16A3"/>
    <w:rsid w:val="005F50DA"/>
    <w:rsid w:val="005F5FF2"/>
    <w:rsid w:val="005F702E"/>
    <w:rsid w:val="005F78BC"/>
    <w:rsid w:val="00604DA8"/>
    <w:rsid w:val="00611781"/>
    <w:rsid w:val="00614805"/>
    <w:rsid w:val="00614DEB"/>
    <w:rsid w:val="00616228"/>
    <w:rsid w:val="0061739B"/>
    <w:rsid w:val="006277E4"/>
    <w:rsid w:val="00630B23"/>
    <w:rsid w:val="0063166E"/>
    <w:rsid w:val="00636948"/>
    <w:rsid w:val="00640934"/>
    <w:rsid w:val="00641F6B"/>
    <w:rsid w:val="00644027"/>
    <w:rsid w:val="006441EF"/>
    <w:rsid w:val="006445C8"/>
    <w:rsid w:val="00645D17"/>
    <w:rsid w:val="00647443"/>
    <w:rsid w:val="00647C8C"/>
    <w:rsid w:val="0065537E"/>
    <w:rsid w:val="00666250"/>
    <w:rsid w:val="00666DCD"/>
    <w:rsid w:val="006704C8"/>
    <w:rsid w:val="006742FC"/>
    <w:rsid w:val="006803D2"/>
    <w:rsid w:val="0068115F"/>
    <w:rsid w:val="00681DA2"/>
    <w:rsid w:val="00683164"/>
    <w:rsid w:val="0068473E"/>
    <w:rsid w:val="006848A4"/>
    <w:rsid w:val="00687509"/>
    <w:rsid w:val="00691866"/>
    <w:rsid w:val="00692BE9"/>
    <w:rsid w:val="00694291"/>
    <w:rsid w:val="006954F3"/>
    <w:rsid w:val="0069628B"/>
    <w:rsid w:val="00697067"/>
    <w:rsid w:val="006A605C"/>
    <w:rsid w:val="006B2B33"/>
    <w:rsid w:val="006B7DD7"/>
    <w:rsid w:val="006C39F1"/>
    <w:rsid w:val="006C4E19"/>
    <w:rsid w:val="006C6E6C"/>
    <w:rsid w:val="006C7A1C"/>
    <w:rsid w:val="006D1996"/>
    <w:rsid w:val="006D726A"/>
    <w:rsid w:val="006D7B8A"/>
    <w:rsid w:val="006F233E"/>
    <w:rsid w:val="006F3850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037"/>
    <w:rsid w:val="00726407"/>
    <w:rsid w:val="0073624F"/>
    <w:rsid w:val="007577C2"/>
    <w:rsid w:val="007577DF"/>
    <w:rsid w:val="00763481"/>
    <w:rsid w:val="0076546C"/>
    <w:rsid w:val="0076591E"/>
    <w:rsid w:val="0076598A"/>
    <w:rsid w:val="00766DA9"/>
    <w:rsid w:val="0076759F"/>
    <w:rsid w:val="00774C7C"/>
    <w:rsid w:val="00797D18"/>
    <w:rsid w:val="007A09C5"/>
    <w:rsid w:val="007A3EE6"/>
    <w:rsid w:val="007B3F07"/>
    <w:rsid w:val="007B5CCE"/>
    <w:rsid w:val="007C6B43"/>
    <w:rsid w:val="007D108B"/>
    <w:rsid w:val="007D65CF"/>
    <w:rsid w:val="007E18AD"/>
    <w:rsid w:val="007F5EC3"/>
    <w:rsid w:val="00801607"/>
    <w:rsid w:val="008036F7"/>
    <w:rsid w:val="00807D8C"/>
    <w:rsid w:val="0081056B"/>
    <w:rsid w:val="0081290D"/>
    <w:rsid w:val="00821C02"/>
    <w:rsid w:val="0082743E"/>
    <w:rsid w:val="00834DCE"/>
    <w:rsid w:val="008408F8"/>
    <w:rsid w:val="008526F7"/>
    <w:rsid w:val="00855B34"/>
    <w:rsid w:val="00856E60"/>
    <w:rsid w:val="008629EA"/>
    <w:rsid w:val="008777F2"/>
    <w:rsid w:val="00881AD1"/>
    <w:rsid w:val="00882B4D"/>
    <w:rsid w:val="00884DE6"/>
    <w:rsid w:val="008878FD"/>
    <w:rsid w:val="00891646"/>
    <w:rsid w:val="00895CAB"/>
    <w:rsid w:val="008A1151"/>
    <w:rsid w:val="008A426C"/>
    <w:rsid w:val="008A6FFC"/>
    <w:rsid w:val="008A70C4"/>
    <w:rsid w:val="008B13B9"/>
    <w:rsid w:val="008B2CAE"/>
    <w:rsid w:val="008C11F3"/>
    <w:rsid w:val="008C22DE"/>
    <w:rsid w:val="008C6D32"/>
    <w:rsid w:val="008D5A5C"/>
    <w:rsid w:val="008D6502"/>
    <w:rsid w:val="008D6C5D"/>
    <w:rsid w:val="008D7639"/>
    <w:rsid w:val="008D7A98"/>
    <w:rsid w:val="008E52EB"/>
    <w:rsid w:val="008E642E"/>
    <w:rsid w:val="008F024D"/>
    <w:rsid w:val="008F0477"/>
    <w:rsid w:val="008F11DE"/>
    <w:rsid w:val="00903EEC"/>
    <w:rsid w:val="00906BEA"/>
    <w:rsid w:val="00916F35"/>
    <w:rsid w:val="00920D71"/>
    <w:rsid w:val="00927B63"/>
    <w:rsid w:val="00935DBB"/>
    <w:rsid w:val="00940441"/>
    <w:rsid w:val="00962D71"/>
    <w:rsid w:val="00967C0F"/>
    <w:rsid w:val="0099082B"/>
    <w:rsid w:val="009956C8"/>
    <w:rsid w:val="009A5109"/>
    <w:rsid w:val="009B738C"/>
    <w:rsid w:val="009C157E"/>
    <w:rsid w:val="009D3397"/>
    <w:rsid w:val="009D3EBA"/>
    <w:rsid w:val="009D4731"/>
    <w:rsid w:val="009D4D2D"/>
    <w:rsid w:val="009E00A6"/>
    <w:rsid w:val="009E226E"/>
    <w:rsid w:val="009F2A35"/>
    <w:rsid w:val="009F4980"/>
    <w:rsid w:val="009F5452"/>
    <w:rsid w:val="00A0626D"/>
    <w:rsid w:val="00A13EFC"/>
    <w:rsid w:val="00A1667B"/>
    <w:rsid w:val="00A21A87"/>
    <w:rsid w:val="00A267C3"/>
    <w:rsid w:val="00A314CB"/>
    <w:rsid w:val="00A322D0"/>
    <w:rsid w:val="00A350AA"/>
    <w:rsid w:val="00A40FA1"/>
    <w:rsid w:val="00A41B3A"/>
    <w:rsid w:val="00A42BB4"/>
    <w:rsid w:val="00A57664"/>
    <w:rsid w:val="00A57FC8"/>
    <w:rsid w:val="00A644F7"/>
    <w:rsid w:val="00A71197"/>
    <w:rsid w:val="00A724EB"/>
    <w:rsid w:val="00A83C4D"/>
    <w:rsid w:val="00A84AF0"/>
    <w:rsid w:val="00A91808"/>
    <w:rsid w:val="00A91C3C"/>
    <w:rsid w:val="00AA29A5"/>
    <w:rsid w:val="00AA2E03"/>
    <w:rsid w:val="00AB0662"/>
    <w:rsid w:val="00AB44F6"/>
    <w:rsid w:val="00AC28A1"/>
    <w:rsid w:val="00AD1786"/>
    <w:rsid w:val="00AD32FD"/>
    <w:rsid w:val="00AE0EB7"/>
    <w:rsid w:val="00AE446C"/>
    <w:rsid w:val="00AE4CB9"/>
    <w:rsid w:val="00AE6BCC"/>
    <w:rsid w:val="00AE770F"/>
    <w:rsid w:val="00AF579B"/>
    <w:rsid w:val="00AF6BF9"/>
    <w:rsid w:val="00B00635"/>
    <w:rsid w:val="00B02E3B"/>
    <w:rsid w:val="00B03FD1"/>
    <w:rsid w:val="00B0446C"/>
    <w:rsid w:val="00B079D5"/>
    <w:rsid w:val="00B12DAA"/>
    <w:rsid w:val="00B215E0"/>
    <w:rsid w:val="00B232A3"/>
    <w:rsid w:val="00B30DC8"/>
    <w:rsid w:val="00B33F2B"/>
    <w:rsid w:val="00B34C6A"/>
    <w:rsid w:val="00B37829"/>
    <w:rsid w:val="00B37850"/>
    <w:rsid w:val="00B42C63"/>
    <w:rsid w:val="00B6621C"/>
    <w:rsid w:val="00B7405F"/>
    <w:rsid w:val="00B74067"/>
    <w:rsid w:val="00B764B0"/>
    <w:rsid w:val="00B773E7"/>
    <w:rsid w:val="00B830AB"/>
    <w:rsid w:val="00B93D75"/>
    <w:rsid w:val="00BA428F"/>
    <w:rsid w:val="00BC1D59"/>
    <w:rsid w:val="00BD114A"/>
    <w:rsid w:val="00BE1B3D"/>
    <w:rsid w:val="00BE32CA"/>
    <w:rsid w:val="00BE4AE2"/>
    <w:rsid w:val="00BF0894"/>
    <w:rsid w:val="00BF096D"/>
    <w:rsid w:val="00BF6F22"/>
    <w:rsid w:val="00C02918"/>
    <w:rsid w:val="00C248A3"/>
    <w:rsid w:val="00C24F6F"/>
    <w:rsid w:val="00C30720"/>
    <w:rsid w:val="00C411DE"/>
    <w:rsid w:val="00C43CF6"/>
    <w:rsid w:val="00C456D3"/>
    <w:rsid w:val="00C4667E"/>
    <w:rsid w:val="00C51B8E"/>
    <w:rsid w:val="00C52F62"/>
    <w:rsid w:val="00C61766"/>
    <w:rsid w:val="00C64396"/>
    <w:rsid w:val="00C66C6D"/>
    <w:rsid w:val="00C7505D"/>
    <w:rsid w:val="00C80A0D"/>
    <w:rsid w:val="00C81291"/>
    <w:rsid w:val="00C87E65"/>
    <w:rsid w:val="00C90694"/>
    <w:rsid w:val="00C973C1"/>
    <w:rsid w:val="00CA5721"/>
    <w:rsid w:val="00CB44B1"/>
    <w:rsid w:val="00CC036B"/>
    <w:rsid w:val="00CC56F0"/>
    <w:rsid w:val="00CC6B69"/>
    <w:rsid w:val="00CD3E62"/>
    <w:rsid w:val="00CE281E"/>
    <w:rsid w:val="00CE5813"/>
    <w:rsid w:val="00CE77AC"/>
    <w:rsid w:val="00CF18BD"/>
    <w:rsid w:val="00D0525F"/>
    <w:rsid w:val="00D11AC9"/>
    <w:rsid w:val="00D13EAE"/>
    <w:rsid w:val="00D1657D"/>
    <w:rsid w:val="00D20314"/>
    <w:rsid w:val="00D20D9F"/>
    <w:rsid w:val="00D3021F"/>
    <w:rsid w:val="00D348D8"/>
    <w:rsid w:val="00D36967"/>
    <w:rsid w:val="00D36EEC"/>
    <w:rsid w:val="00D42720"/>
    <w:rsid w:val="00D50F44"/>
    <w:rsid w:val="00D528F3"/>
    <w:rsid w:val="00D53504"/>
    <w:rsid w:val="00D57688"/>
    <w:rsid w:val="00D60EB7"/>
    <w:rsid w:val="00D627D6"/>
    <w:rsid w:val="00D67476"/>
    <w:rsid w:val="00D77149"/>
    <w:rsid w:val="00D95723"/>
    <w:rsid w:val="00DA2690"/>
    <w:rsid w:val="00DA455F"/>
    <w:rsid w:val="00DA4E99"/>
    <w:rsid w:val="00DA55D7"/>
    <w:rsid w:val="00DB296E"/>
    <w:rsid w:val="00DB3A4B"/>
    <w:rsid w:val="00DB3F97"/>
    <w:rsid w:val="00DB6039"/>
    <w:rsid w:val="00DC01F7"/>
    <w:rsid w:val="00DC43ED"/>
    <w:rsid w:val="00DE2956"/>
    <w:rsid w:val="00DE39E5"/>
    <w:rsid w:val="00DE65AD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31513"/>
    <w:rsid w:val="00E40EAD"/>
    <w:rsid w:val="00E44C43"/>
    <w:rsid w:val="00E47309"/>
    <w:rsid w:val="00E47478"/>
    <w:rsid w:val="00E570C8"/>
    <w:rsid w:val="00E62A99"/>
    <w:rsid w:val="00E62F8F"/>
    <w:rsid w:val="00E6339D"/>
    <w:rsid w:val="00E64D6F"/>
    <w:rsid w:val="00E652BF"/>
    <w:rsid w:val="00E701A9"/>
    <w:rsid w:val="00E74497"/>
    <w:rsid w:val="00E75F2F"/>
    <w:rsid w:val="00E82460"/>
    <w:rsid w:val="00E84896"/>
    <w:rsid w:val="00E85E3C"/>
    <w:rsid w:val="00EB1004"/>
    <w:rsid w:val="00EB14E6"/>
    <w:rsid w:val="00EB34F0"/>
    <w:rsid w:val="00EB501B"/>
    <w:rsid w:val="00EC34C8"/>
    <w:rsid w:val="00EC60C2"/>
    <w:rsid w:val="00EC6F03"/>
    <w:rsid w:val="00ED2964"/>
    <w:rsid w:val="00EE0AA4"/>
    <w:rsid w:val="00EE1A2A"/>
    <w:rsid w:val="00EF43CA"/>
    <w:rsid w:val="00F000BD"/>
    <w:rsid w:val="00F15824"/>
    <w:rsid w:val="00F425AA"/>
    <w:rsid w:val="00F43DCD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8070A"/>
    <w:rsid w:val="00F82927"/>
    <w:rsid w:val="00F82BC2"/>
    <w:rsid w:val="00F8675D"/>
    <w:rsid w:val="00F86BFA"/>
    <w:rsid w:val="00F87352"/>
    <w:rsid w:val="00FA0305"/>
    <w:rsid w:val="00FA77C5"/>
    <w:rsid w:val="00FB642C"/>
    <w:rsid w:val="00FC1AB4"/>
    <w:rsid w:val="00FC4830"/>
    <w:rsid w:val="00FC5A89"/>
    <w:rsid w:val="00FD0416"/>
    <w:rsid w:val="00FE0364"/>
    <w:rsid w:val="00FE713F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AEFCE-54F7-4615-B454-631F27A6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uiPriority w:val="22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6AB1-849C-4D89-88CF-FF19665E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ПРОН-М</cp:lastModifiedBy>
  <cp:revision>4</cp:revision>
  <cp:lastPrinted>2023-01-25T11:46:00Z</cp:lastPrinted>
  <dcterms:created xsi:type="dcterms:W3CDTF">2024-03-01T09:56:00Z</dcterms:created>
  <dcterms:modified xsi:type="dcterms:W3CDTF">2024-03-01T10:26:00Z</dcterms:modified>
</cp:coreProperties>
</file>